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558" w:rsidRPr="0048693F" w:rsidRDefault="0048693F" w:rsidP="00A61553">
      <w:pPr>
        <w:spacing w:after="0" w:line="240" w:lineRule="auto"/>
        <w:ind w:left="-851" w:right="-284"/>
        <w:jc w:val="center"/>
        <w:rPr>
          <w:sz w:val="28"/>
        </w:rPr>
      </w:pPr>
      <w:r w:rsidRPr="0048693F">
        <w:rPr>
          <w:rFonts w:ascii="Times New Roman" w:eastAsia="Calibri" w:hAnsi="Times New Roman" w:cs="Times New Roman"/>
          <w:b/>
          <w:sz w:val="28"/>
        </w:rPr>
        <w:t>Новые документы в системе «Техэксперт: Охрана труда»</w:t>
      </w:r>
    </w:p>
    <w:p w:rsidR="00BB2E07" w:rsidRPr="00BB2E07" w:rsidRDefault="00BB2E07" w:rsidP="00A61553">
      <w:pPr>
        <w:spacing w:after="0" w:line="240" w:lineRule="auto"/>
        <w:ind w:left="-851" w:right="-284"/>
        <w:contextualSpacing/>
        <w:jc w:val="center"/>
        <w:rPr>
          <w:rFonts w:ascii="Times New Roman" w:eastAsia="Calibri" w:hAnsi="Times New Roman" w:cs="Times New Roman"/>
        </w:rPr>
      </w:pPr>
      <w:r w:rsidRPr="00BB2E07">
        <w:rPr>
          <w:rFonts w:ascii="Times New Roman" w:eastAsia="Calibri" w:hAnsi="Times New Roman" w:cs="Times New Roman"/>
          <w:b/>
          <w:u w:val="single"/>
        </w:rPr>
        <w:t>Нормативные документы по охране труда (новые)</w:t>
      </w:r>
    </w:p>
    <w:p w:rsidR="00BB2E07" w:rsidRPr="00BB2E07" w:rsidRDefault="00BB2E07" w:rsidP="00A61553">
      <w:pPr>
        <w:tabs>
          <w:tab w:val="left" w:pos="9639"/>
        </w:tabs>
        <w:spacing w:after="0" w:line="240" w:lineRule="auto"/>
        <w:ind w:left="-851" w:right="-284"/>
        <w:contextualSpacing/>
        <w:jc w:val="center"/>
        <w:rPr>
          <w:rFonts w:ascii="Times New Roman" w:eastAsia="Calibri" w:hAnsi="Times New Roman" w:cs="Times New Roman"/>
          <w:i/>
        </w:rPr>
      </w:pPr>
    </w:p>
    <w:p w:rsidR="00BB2E07" w:rsidRPr="00BB2E07" w:rsidRDefault="00B2694F" w:rsidP="00A61553">
      <w:pPr>
        <w:tabs>
          <w:tab w:val="left" w:pos="9639"/>
        </w:tabs>
        <w:spacing w:after="0" w:line="240" w:lineRule="auto"/>
        <w:ind w:left="-851" w:right="-284"/>
        <w:contextualSpacing/>
        <w:jc w:val="center"/>
        <w:rPr>
          <w:rFonts w:ascii="Times New Roman" w:eastAsia="Calibri" w:hAnsi="Times New Roman" w:cs="Times New Roman"/>
          <w:i/>
        </w:rPr>
      </w:pPr>
      <w:r>
        <w:rPr>
          <w:rFonts w:ascii="Times New Roman" w:eastAsia="Calibri" w:hAnsi="Times New Roman" w:cs="Times New Roman"/>
          <w:i/>
        </w:rPr>
        <w:t>Всего в данный раздел добавлен</w:t>
      </w:r>
      <w:r w:rsidR="00BB2E07" w:rsidRPr="00BB2E07">
        <w:rPr>
          <w:rFonts w:ascii="Times New Roman" w:eastAsia="Calibri" w:hAnsi="Times New Roman" w:cs="Times New Roman"/>
          <w:i/>
        </w:rPr>
        <w:t xml:space="preserve"> </w:t>
      </w:r>
      <w:r w:rsidR="00F700CD">
        <w:rPr>
          <w:rFonts w:ascii="Times New Roman" w:eastAsia="Calibri" w:hAnsi="Times New Roman" w:cs="Times New Roman"/>
          <w:i/>
        </w:rPr>
        <w:t>141</w:t>
      </w:r>
      <w:r w:rsidR="008104E5">
        <w:rPr>
          <w:rFonts w:ascii="Times New Roman" w:eastAsia="Calibri" w:hAnsi="Times New Roman" w:cs="Times New Roman"/>
          <w:i/>
        </w:rPr>
        <w:t xml:space="preserve"> документ</w:t>
      </w:r>
      <w:r w:rsidR="00BB2E07" w:rsidRPr="00BB2E07">
        <w:rPr>
          <w:rFonts w:ascii="Times New Roman" w:eastAsia="Calibri" w:hAnsi="Times New Roman" w:cs="Times New Roman"/>
          <w:i/>
        </w:rPr>
        <w:t>.</w:t>
      </w:r>
    </w:p>
    <w:p w:rsidR="00BB2E07" w:rsidRPr="00BB2E07" w:rsidRDefault="00BB2E07" w:rsidP="00A61553">
      <w:pPr>
        <w:spacing w:after="0" w:line="240" w:lineRule="auto"/>
        <w:ind w:left="-851" w:right="-284"/>
        <w:contextualSpacing/>
        <w:jc w:val="center"/>
        <w:rPr>
          <w:rFonts w:ascii="Times New Roman" w:eastAsia="Calibri" w:hAnsi="Times New Roman" w:cs="Times New Roman"/>
          <w:b/>
        </w:rPr>
      </w:pPr>
      <w:r w:rsidRPr="00BB2E07">
        <w:rPr>
          <w:rFonts w:ascii="Times New Roman" w:eastAsia="Calibri" w:hAnsi="Times New Roman" w:cs="Times New Roman"/>
          <w:i/>
        </w:rPr>
        <w:t xml:space="preserve">Вашему вниманию предлагаются наиболее </w:t>
      </w:r>
      <w:proofErr w:type="gramStart"/>
      <w:r w:rsidRPr="00BB2E07">
        <w:rPr>
          <w:rFonts w:ascii="Times New Roman" w:eastAsia="Calibri" w:hAnsi="Times New Roman" w:cs="Times New Roman"/>
          <w:i/>
        </w:rPr>
        <w:t>актуальные</w:t>
      </w:r>
      <w:proofErr w:type="gramEnd"/>
      <w:r w:rsidR="00EE4FE2">
        <w:rPr>
          <w:rFonts w:ascii="Times New Roman" w:eastAsia="Calibri" w:hAnsi="Times New Roman" w:cs="Times New Roman"/>
          <w:i/>
        </w:rPr>
        <w:t>,</w:t>
      </w:r>
      <w:r w:rsidRPr="00BB2E07">
        <w:rPr>
          <w:rFonts w:ascii="Times New Roman" w:eastAsia="Calibri" w:hAnsi="Times New Roman" w:cs="Times New Roman"/>
          <w:i/>
        </w:rPr>
        <w:t xml:space="preserve"> включенные в систему.</w:t>
      </w:r>
    </w:p>
    <w:p w:rsidR="00BB2E07" w:rsidRPr="00BB2E07" w:rsidRDefault="00BB2E07" w:rsidP="00A61553">
      <w:pPr>
        <w:spacing w:after="0" w:line="240" w:lineRule="auto"/>
        <w:ind w:left="-851" w:right="-284"/>
        <w:contextualSpacing/>
        <w:rPr>
          <w:rFonts w:ascii="Times New Roman" w:eastAsia="Calibri" w:hAnsi="Times New Roman" w:cs="Times New Roman"/>
          <w:b/>
        </w:rPr>
      </w:pPr>
    </w:p>
    <w:p w:rsidR="00F700CD" w:rsidRPr="00F700CD" w:rsidRDefault="00F700CD" w:rsidP="00F700CD">
      <w:pPr>
        <w:spacing w:after="0" w:line="240" w:lineRule="auto"/>
        <w:ind w:left="-567"/>
        <w:contextualSpacing/>
        <w:jc w:val="both"/>
        <w:rPr>
          <w:rFonts w:ascii="Times New Roman" w:hAnsi="Times New Roman"/>
          <w:noProof/>
        </w:rPr>
      </w:pPr>
      <w:r w:rsidRPr="00F700CD">
        <w:rPr>
          <w:rFonts w:ascii="Times New Roman" w:hAnsi="Times New Roman"/>
          <w:noProof/>
        </w:rPr>
        <w:drawing>
          <wp:inline distT="0" distB="0" distL="0" distR="0" wp14:anchorId="7145338E" wp14:editId="06D7B877">
            <wp:extent cx="191135" cy="19113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" cy="191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00CD">
        <w:rPr>
          <w:rFonts w:ascii="Times New Roman" w:hAnsi="Times New Roman"/>
          <w:noProof/>
        </w:rPr>
        <w:t xml:space="preserve"> Постановление Правительства РФ </w:t>
      </w:r>
      <w:hyperlink r:id="rId10" w:tooltip="&quot;О внесении изменений в Положение о Федеральной службе по труду и занятости и признании утратившими ...&quot;&#10;Постановление Правительства РФ от 18.10.2021 N 1763&#10;Статус: вступает в силу с 28.10.2021" w:history="1">
        <w:r w:rsidRPr="00E95651">
          <w:rPr>
            <w:rStyle w:val="a9"/>
            <w:rFonts w:ascii="Times New Roman" w:hAnsi="Times New Roman"/>
            <w:noProof/>
            <w:color w:val="E48B00"/>
          </w:rPr>
          <w:t>от 18.10.2021 № 1763</w:t>
        </w:r>
      </w:hyperlink>
      <w:r w:rsidRPr="00F700CD">
        <w:rPr>
          <w:rFonts w:ascii="Times New Roman" w:hAnsi="Times New Roman"/>
          <w:noProof/>
        </w:rPr>
        <w:t xml:space="preserve"> «О внесении изменений в Положение о Федеральной службе по труду и занятости и признании утратившими силу отдельных положений некоторых актов Правительства Российской Федерации».</w:t>
      </w:r>
    </w:p>
    <w:p w:rsidR="00F700CD" w:rsidRPr="00F700CD" w:rsidRDefault="00F700CD" w:rsidP="00F700CD">
      <w:pPr>
        <w:spacing w:after="0" w:line="240" w:lineRule="auto"/>
        <w:ind w:left="-567"/>
        <w:contextualSpacing/>
        <w:jc w:val="both"/>
        <w:rPr>
          <w:rFonts w:ascii="Times New Roman" w:hAnsi="Times New Roman"/>
          <w:noProof/>
        </w:rPr>
      </w:pPr>
      <w:r w:rsidRPr="00F700CD">
        <w:rPr>
          <w:rFonts w:ascii="Times New Roman" w:hAnsi="Times New Roman"/>
          <w:noProof/>
        </w:rPr>
        <w:drawing>
          <wp:inline distT="0" distB="0" distL="0" distR="0" wp14:anchorId="1CCC53AC" wp14:editId="65B2A7ED">
            <wp:extent cx="191135" cy="19113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" cy="191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00CD">
        <w:rPr>
          <w:rFonts w:ascii="Times New Roman" w:hAnsi="Times New Roman"/>
          <w:noProof/>
        </w:rPr>
        <w:t xml:space="preserve"> Постановление Правительства РФ </w:t>
      </w:r>
      <w:hyperlink r:id="rId11" w:tooltip="&quot;О внесении изменений в Положение об оплате дополнительных расходов на медицинскую, социальную и ...&quot;&#10;Постановление Правительства РФ от 21.09.2021 N 1584&#10;Статус: вступает в силу с 01.01.2022" w:history="1">
        <w:r w:rsidRPr="00E95651">
          <w:rPr>
            <w:rStyle w:val="a9"/>
            <w:rFonts w:ascii="Times New Roman" w:hAnsi="Times New Roman"/>
            <w:noProof/>
            <w:color w:val="E48B00"/>
          </w:rPr>
          <w:t>от 21.09.2021 № 1584</w:t>
        </w:r>
      </w:hyperlink>
      <w:r w:rsidRPr="00F700CD">
        <w:rPr>
          <w:rFonts w:ascii="Times New Roman" w:hAnsi="Times New Roman"/>
          <w:noProof/>
        </w:rPr>
        <w:t xml:space="preserve">  «О внесении изменений в Положение об оплате дополнительных расходов на медицинскую, социальную и профессиональную реабилитацию застрахованных лиц, получивших повреждение здоровья вследствие несчастных случаев на производстве и профессиональных заболеваний».</w:t>
      </w:r>
    </w:p>
    <w:p w:rsidR="00F700CD" w:rsidRPr="00F700CD" w:rsidRDefault="00F700CD" w:rsidP="00F700CD">
      <w:pPr>
        <w:spacing w:after="0" w:line="240" w:lineRule="auto"/>
        <w:ind w:left="-567"/>
        <w:contextualSpacing/>
        <w:jc w:val="both"/>
        <w:rPr>
          <w:rFonts w:ascii="Times New Roman" w:hAnsi="Times New Roman"/>
          <w:noProof/>
        </w:rPr>
      </w:pPr>
      <w:r w:rsidRPr="00F700CD">
        <w:rPr>
          <w:rFonts w:ascii="Times New Roman" w:hAnsi="Times New Roman"/>
          <w:noProof/>
        </w:rPr>
        <w:drawing>
          <wp:inline distT="0" distB="0" distL="0" distR="0" wp14:anchorId="11E12304" wp14:editId="050903DC">
            <wp:extent cx="191135" cy="19113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" cy="191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00CD">
        <w:rPr>
          <w:rFonts w:ascii="Times New Roman" w:hAnsi="Times New Roman"/>
          <w:noProof/>
        </w:rPr>
        <w:t xml:space="preserve"> </w:t>
      </w:r>
      <w:r w:rsidRPr="00F700CD">
        <w:rPr>
          <w:rFonts w:ascii="Times New Roman" w:hAnsi="Times New Roman"/>
          <w:noProof/>
          <w:vanish/>
        </w:rPr>
        <w:t>#G0#M12291 604003185</w:t>
      </w:r>
      <w:r w:rsidRPr="00F700CD">
        <w:rPr>
          <w:rFonts w:ascii="Times New Roman" w:hAnsi="Times New Roman"/>
          <w:noProof/>
        </w:rPr>
        <w:t xml:space="preserve"> Проект Постановления Правительства РФ «</w:t>
      </w:r>
      <w:r w:rsidRPr="00F700CD">
        <w:rPr>
          <w:rFonts w:ascii="Times New Roman" w:hAnsi="Times New Roman"/>
          <w:noProof/>
          <w:vanish/>
        </w:rPr>
        <w:t>#G0</w:t>
      </w:r>
      <w:r w:rsidRPr="00F700CD">
        <w:rPr>
          <w:rFonts w:ascii="Times New Roman" w:hAnsi="Times New Roman"/>
          <w:noProof/>
        </w:rPr>
        <w:t>Об утверждении Полож</w:t>
      </w:r>
      <w:bookmarkStart w:id="0" w:name="_GoBack"/>
      <w:bookmarkEnd w:id="0"/>
      <w:r w:rsidRPr="00F700CD">
        <w:rPr>
          <w:rFonts w:ascii="Times New Roman" w:hAnsi="Times New Roman"/>
          <w:noProof/>
        </w:rPr>
        <w:t>ения о расследовании и учете профессиональных заболеваний».</w:t>
      </w:r>
    </w:p>
    <w:p w:rsidR="00813012" w:rsidRDefault="00813012" w:rsidP="00A61553">
      <w:pPr>
        <w:spacing w:after="0" w:line="240" w:lineRule="auto"/>
        <w:ind w:left="-567"/>
        <w:contextualSpacing/>
        <w:jc w:val="both"/>
        <w:rPr>
          <w:rFonts w:ascii="Times New Roman" w:hAnsi="Times New Roman"/>
        </w:rPr>
      </w:pPr>
    </w:p>
    <w:p w:rsidR="00813012" w:rsidRDefault="00813012" w:rsidP="00A61553">
      <w:pPr>
        <w:tabs>
          <w:tab w:val="left" w:pos="9639"/>
        </w:tabs>
        <w:spacing w:after="0" w:line="240" w:lineRule="auto"/>
        <w:contextualSpacing/>
        <w:jc w:val="center"/>
        <w:outlineLvl w:val="0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Нормативные документы по охране труда (измененные)</w:t>
      </w:r>
    </w:p>
    <w:p w:rsidR="00813012" w:rsidRDefault="00813012" w:rsidP="00A61553">
      <w:pPr>
        <w:widowControl w:val="0"/>
        <w:tabs>
          <w:tab w:val="left" w:pos="963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</w:rPr>
      </w:pPr>
    </w:p>
    <w:p w:rsidR="00813012" w:rsidRDefault="005B0301" w:rsidP="00A61553">
      <w:pPr>
        <w:tabs>
          <w:tab w:val="left" w:pos="9639"/>
        </w:tabs>
        <w:spacing w:after="0" w:line="240" w:lineRule="auto"/>
        <w:contextualSpacing/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Всего в данный раздел добавлен</w:t>
      </w:r>
      <w:r w:rsidR="00813012">
        <w:rPr>
          <w:rFonts w:ascii="Times New Roman" w:hAnsi="Times New Roman"/>
          <w:i/>
        </w:rPr>
        <w:t xml:space="preserve"> </w:t>
      </w:r>
      <w:r w:rsidR="00E5181A">
        <w:rPr>
          <w:rFonts w:ascii="Times New Roman" w:hAnsi="Times New Roman"/>
          <w:i/>
        </w:rPr>
        <w:t>461 документ</w:t>
      </w:r>
      <w:r w:rsidR="00813012">
        <w:rPr>
          <w:rFonts w:ascii="Times New Roman" w:hAnsi="Times New Roman"/>
          <w:i/>
        </w:rPr>
        <w:t>.</w:t>
      </w:r>
    </w:p>
    <w:p w:rsidR="00813012" w:rsidRDefault="00813012" w:rsidP="00A61553">
      <w:pPr>
        <w:spacing w:after="0" w:line="240" w:lineRule="auto"/>
        <w:contextualSpacing/>
        <w:jc w:val="center"/>
        <w:rPr>
          <w:rFonts w:ascii="Times New Roman" w:hAnsi="Times New Roman"/>
        </w:rPr>
      </w:pPr>
      <w:r>
        <w:rPr>
          <w:rFonts w:ascii="Times New Roman" w:hAnsi="Times New Roman"/>
          <w:i/>
        </w:rPr>
        <w:t xml:space="preserve">Вашему вниманию предлагаются наиболее </w:t>
      </w:r>
      <w:proofErr w:type="gramStart"/>
      <w:r>
        <w:rPr>
          <w:rFonts w:ascii="Times New Roman" w:hAnsi="Times New Roman"/>
          <w:i/>
        </w:rPr>
        <w:t>актуальные</w:t>
      </w:r>
      <w:proofErr w:type="gramEnd"/>
      <w:r>
        <w:rPr>
          <w:rFonts w:ascii="Times New Roman" w:hAnsi="Times New Roman"/>
          <w:i/>
        </w:rPr>
        <w:t>, включенные в систему.</w:t>
      </w:r>
    </w:p>
    <w:p w:rsidR="00813012" w:rsidRDefault="00813012" w:rsidP="00A61553">
      <w:pPr>
        <w:spacing w:after="0" w:line="240" w:lineRule="auto"/>
        <w:contextualSpacing/>
        <w:jc w:val="both"/>
        <w:rPr>
          <w:rFonts w:ascii="Times New Roman" w:hAnsi="Times New Roman"/>
        </w:rPr>
      </w:pPr>
    </w:p>
    <w:p w:rsidR="00E5181A" w:rsidRPr="00E5181A" w:rsidRDefault="00E5181A" w:rsidP="00E5181A">
      <w:pPr>
        <w:spacing w:after="0" w:line="240" w:lineRule="auto"/>
        <w:ind w:left="-567" w:right="-284"/>
        <w:contextualSpacing/>
        <w:jc w:val="both"/>
        <w:rPr>
          <w:rFonts w:ascii="Times New Roman" w:hAnsi="Times New Roman"/>
          <w:noProof/>
        </w:rPr>
      </w:pPr>
      <w:r w:rsidRPr="00E5181A">
        <w:rPr>
          <w:rFonts w:ascii="Times New Roman" w:hAnsi="Times New Roman"/>
          <w:noProof/>
        </w:rPr>
        <w:drawing>
          <wp:inline distT="0" distB="0" distL="0" distR="0">
            <wp:extent cx="182880" cy="182880"/>
            <wp:effectExtent l="0" t="0" r="0" b="762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5181A">
        <w:rPr>
          <w:rFonts w:ascii="Times New Roman" w:hAnsi="Times New Roman"/>
          <w:noProof/>
        </w:rPr>
        <w:t xml:space="preserve"> </w:t>
      </w:r>
      <w:r w:rsidRPr="00E5181A">
        <w:rPr>
          <w:rFonts w:ascii="Times New Roman" w:hAnsi="Times New Roman"/>
          <w:noProof/>
          <w:vanish/>
        </w:rPr>
        <w:t>#G0#M12291 9000347</w:t>
      </w:r>
      <w:r w:rsidRPr="00E5181A">
        <w:rPr>
          <w:rFonts w:ascii="Times New Roman" w:hAnsi="Times New Roman"/>
          <w:noProof/>
        </w:rPr>
        <w:t xml:space="preserve"> Методические рекомендации Минздрава России от 14.10.2021 «</w:t>
      </w:r>
      <w:r w:rsidRPr="00E5181A">
        <w:rPr>
          <w:rFonts w:ascii="Times New Roman" w:hAnsi="Times New Roman"/>
          <w:noProof/>
          <w:vanish/>
        </w:rPr>
        <w:t>#G0</w:t>
      </w:r>
      <w:r w:rsidRPr="00E5181A">
        <w:rPr>
          <w:rFonts w:ascii="Times New Roman" w:hAnsi="Times New Roman"/>
          <w:noProof/>
        </w:rPr>
        <w:t>Временные методические рекомендации. Профилактика, диагностика и лечение новой коронавирусной инфекции (COVID-19) (Версия 13 от 14.10.2021)».</w:t>
      </w:r>
    </w:p>
    <w:p w:rsidR="00E5181A" w:rsidRPr="00E5181A" w:rsidRDefault="00E5181A" w:rsidP="00E5181A">
      <w:pPr>
        <w:spacing w:after="0" w:line="240" w:lineRule="auto"/>
        <w:ind w:left="-567" w:right="-284"/>
        <w:contextualSpacing/>
        <w:jc w:val="both"/>
        <w:rPr>
          <w:rFonts w:ascii="Times New Roman" w:hAnsi="Times New Roman"/>
          <w:noProof/>
        </w:rPr>
      </w:pPr>
      <w:r w:rsidRPr="00E5181A">
        <w:rPr>
          <w:rFonts w:ascii="Times New Roman" w:hAnsi="Times New Roman"/>
          <w:noProof/>
        </w:rPr>
        <w:drawing>
          <wp:inline distT="0" distB="0" distL="0" distR="0" wp14:anchorId="2D48B076" wp14:editId="58A66693">
            <wp:extent cx="182880" cy="182880"/>
            <wp:effectExtent l="0" t="0" r="0" b="762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5181A">
        <w:rPr>
          <w:rFonts w:ascii="Times New Roman" w:hAnsi="Times New Roman"/>
          <w:noProof/>
          <w:vanish/>
        </w:rPr>
        <w:t xml:space="preserve"> #G0#M12291 9000347 #G0#M12291 9000347</w:t>
      </w:r>
      <w:r w:rsidRPr="00E5181A">
        <w:rPr>
          <w:rFonts w:ascii="Times New Roman" w:hAnsi="Times New Roman"/>
          <w:noProof/>
        </w:rPr>
        <w:t xml:space="preserve"> Постановление Правительства РФ </w:t>
      </w:r>
      <w:hyperlink r:id="rId13" w:tooltip="&quot;О внесении изменений в пункт 3 постановления Правительства Российской Федерации от 16 октября 2020 г. N ...&quot;&#10;Постановление Правительства РФ от 21.09.2021 N 1580&#10;Статус: действует с 30.09.2021" w:history="1">
        <w:r w:rsidRPr="00E95651">
          <w:rPr>
            <w:rStyle w:val="a9"/>
            <w:rFonts w:ascii="Times New Roman" w:hAnsi="Times New Roman"/>
            <w:noProof/>
            <w:color w:val="0000AA"/>
          </w:rPr>
          <w:t>от 21.09.2021 № 1580</w:t>
        </w:r>
      </w:hyperlink>
      <w:r w:rsidRPr="00E5181A">
        <w:rPr>
          <w:rFonts w:ascii="Times New Roman" w:hAnsi="Times New Roman"/>
          <w:noProof/>
        </w:rPr>
        <w:t xml:space="preserve"> «</w:t>
      </w:r>
      <w:r w:rsidRPr="00E5181A">
        <w:rPr>
          <w:rFonts w:ascii="Times New Roman" w:hAnsi="Times New Roman"/>
          <w:noProof/>
          <w:vanish/>
        </w:rPr>
        <w:t>#G0</w:t>
      </w:r>
      <w:r w:rsidRPr="00E5181A">
        <w:rPr>
          <w:rFonts w:ascii="Times New Roman" w:hAnsi="Times New Roman"/>
          <w:noProof/>
        </w:rPr>
        <w:t xml:space="preserve">О внесении изменений в пункт 3 постановления Правительства Российской Федерации </w:t>
      </w:r>
      <w:hyperlink r:id="rId14" w:tooltip="&quot;О Временном порядке признания лица инвалидом (с изменениями на 21 сентября 2021 года)&quot;&#10;Постановление Правительства РФ от 16.10.2020 N 1697&#10;Статус: действующая редакция (действ. с 30.09.2021)" w:history="1">
        <w:r w:rsidRPr="00E95651">
          <w:rPr>
            <w:rStyle w:val="a9"/>
            <w:rFonts w:ascii="Times New Roman" w:hAnsi="Times New Roman"/>
            <w:noProof/>
            <w:color w:val="0000AA"/>
          </w:rPr>
          <w:t>от 16 октября 2020 г. N 1697</w:t>
        </w:r>
      </w:hyperlink>
      <w:r w:rsidRPr="00E5181A">
        <w:rPr>
          <w:rFonts w:ascii="Times New Roman" w:hAnsi="Times New Roman"/>
          <w:noProof/>
        </w:rPr>
        <w:t xml:space="preserve"> и пункт 3 постановления Правительства Российской Федерации </w:t>
      </w:r>
      <w:hyperlink r:id="rId15" w:tooltip="&quot;О Временном порядке установления степени утраты профессиональной трудоспособности в результате ...&quot;&#10;Постановление Правительства РФ от 24.10.2020 N 1730&#10;Статус: действующая редакция (действ. с 30.09.2021)" w:history="1">
        <w:r w:rsidRPr="00E95651">
          <w:rPr>
            <w:rStyle w:val="a9"/>
            <w:rFonts w:ascii="Times New Roman" w:hAnsi="Times New Roman"/>
            <w:noProof/>
            <w:color w:val="0000AA"/>
          </w:rPr>
          <w:t>от 24 октября 2020 г. N 1730</w:t>
        </w:r>
      </w:hyperlink>
      <w:r w:rsidRPr="00E5181A">
        <w:rPr>
          <w:rFonts w:ascii="Times New Roman" w:hAnsi="Times New Roman"/>
          <w:noProof/>
        </w:rPr>
        <w:t>».</w:t>
      </w:r>
    </w:p>
    <w:p w:rsidR="00E5181A" w:rsidRPr="00E5181A" w:rsidRDefault="00E5181A" w:rsidP="00E5181A">
      <w:pPr>
        <w:spacing w:after="0" w:line="240" w:lineRule="auto"/>
        <w:ind w:left="-567" w:right="-284"/>
        <w:contextualSpacing/>
        <w:jc w:val="both"/>
        <w:rPr>
          <w:rFonts w:ascii="Times New Roman" w:hAnsi="Times New Roman"/>
          <w:noProof/>
        </w:rPr>
      </w:pPr>
      <w:r w:rsidRPr="00E5181A">
        <w:rPr>
          <w:rFonts w:ascii="Times New Roman" w:hAnsi="Times New Roman"/>
          <w:noProof/>
        </w:rPr>
        <w:drawing>
          <wp:inline distT="0" distB="0" distL="0" distR="0" wp14:anchorId="02B9E8BA" wp14:editId="3121DA73">
            <wp:extent cx="182880" cy="182880"/>
            <wp:effectExtent l="0" t="0" r="0" b="762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5181A">
        <w:rPr>
          <w:rFonts w:ascii="Times New Roman" w:hAnsi="Times New Roman"/>
          <w:noProof/>
        </w:rPr>
        <w:t xml:space="preserve"> Постановление Правительства РФ </w:t>
      </w:r>
      <w:hyperlink r:id="rId16" w:tooltip="&quot;О внесении изменений в некоторые акты Правительства Российской Федерации&quot;&#10;Постановление Правительства РФ от 04.10.2021 N 1684&#10;Статус: действует с 15.10.2021" w:history="1">
        <w:r w:rsidRPr="00E95651">
          <w:rPr>
            <w:rStyle w:val="a9"/>
            <w:rFonts w:ascii="Times New Roman" w:hAnsi="Times New Roman"/>
            <w:noProof/>
            <w:color w:val="0000AA"/>
          </w:rPr>
          <w:t>от 04.10.2021 № 1684</w:t>
        </w:r>
      </w:hyperlink>
      <w:r w:rsidRPr="00E5181A">
        <w:rPr>
          <w:rFonts w:ascii="Times New Roman" w:hAnsi="Times New Roman"/>
          <w:noProof/>
        </w:rPr>
        <w:t xml:space="preserve"> «О внесении изменений в некоторые акты Правительства Российской Федерации».</w:t>
      </w:r>
    </w:p>
    <w:p w:rsidR="00BB2E07" w:rsidRPr="00BB2E07" w:rsidRDefault="00BB2E07" w:rsidP="00A61553">
      <w:pPr>
        <w:spacing w:after="0" w:line="240" w:lineRule="auto"/>
        <w:ind w:left="-851" w:right="-284"/>
        <w:contextualSpacing/>
        <w:jc w:val="both"/>
        <w:rPr>
          <w:rFonts w:ascii="Times New Roman" w:eastAsia="Calibri" w:hAnsi="Times New Roman" w:cs="Times New Roman"/>
          <w:bCs/>
          <w:vertAlign w:val="subscript"/>
        </w:rPr>
      </w:pPr>
    </w:p>
    <w:p w:rsidR="00BB2E07" w:rsidRPr="00BB2E07" w:rsidRDefault="00BB2E07" w:rsidP="00A61553">
      <w:pPr>
        <w:widowControl w:val="0"/>
        <w:tabs>
          <w:tab w:val="left" w:pos="9639"/>
        </w:tabs>
        <w:autoSpaceDE w:val="0"/>
        <w:autoSpaceDN w:val="0"/>
        <w:adjustRightInd w:val="0"/>
        <w:spacing w:after="0" w:line="240" w:lineRule="auto"/>
        <w:ind w:left="-851" w:right="-284"/>
        <w:contextualSpacing/>
        <w:jc w:val="center"/>
        <w:rPr>
          <w:rFonts w:ascii="Times New Roman" w:eastAsia="Calibri" w:hAnsi="Times New Roman" w:cs="Times New Roman"/>
          <w:b/>
          <w:u w:val="single"/>
        </w:rPr>
      </w:pPr>
      <w:r w:rsidRPr="00BB2E07">
        <w:rPr>
          <w:rFonts w:ascii="Times New Roman" w:eastAsia="Calibri" w:hAnsi="Times New Roman" w:cs="Times New Roman"/>
          <w:b/>
          <w:u w:val="single"/>
        </w:rPr>
        <w:t>Комментарии, статьи, консультации по охране труда</w:t>
      </w:r>
    </w:p>
    <w:p w:rsidR="00BB2E07" w:rsidRPr="00BB2E07" w:rsidRDefault="00BB2E07" w:rsidP="00A61553">
      <w:pPr>
        <w:widowControl w:val="0"/>
        <w:tabs>
          <w:tab w:val="left" w:pos="9639"/>
        </w:tabs>
        <w:autoSpaceDE w:val="0"/>
        <w:autoSpaceDN w:val="0"/>
        <w:adjustRightInd w:val="0"/>
        <w:spacing w:after="0" w:line="240" w:lineRule="auto"/>
        <w:ind w:left="-851" w:right="-284"/>
        <w:contextualSpacing/>
        <w:jc w:val="center"/>
        <w:rPr>
          <w:rFonts w:ascii="Times New Roman" w:eastAsia="Calibri" w:hAnsi="Times New Roman" w:cs="Times New Roman"/>
          <w:b/>
          <w:u w:val="single"/>
        </w:rPr>
      </w:pPr>
    </w:p>
    <w:p w:rsidR="00BB2E07" w:rsidRPr="00BB2E07" w:rsidRDefault="00BB2E07" w:rsidP="00A61553">
      <w:pPr>
        <w:tabs>
          <w:tab w:val="left" w:pos="9639"/>
        </w:tabs>
        <w:spacing w:after="0" w:line="240" w:lineRule="auto"/>
        <w:ind w:left="-851" w:right="-284"/>
        <w:contextualSpacing/>
        <w:jc w:val="center"/>
        <w:rPr>
          <w:rFonts w:ascii="Times New Roman" w:eastAsia="Calibri" w:hAnsi="Times New Roman" w:cs="Times New Roman"/>
          <w:i/>
        </w:rPr>
      </w:pPr>
      <w:r w:rsidRPr="00BB2E07">
        <w:rPr>
          <w:rFonts w:ascii="Times New Roman" w:eastAsia="Calibri" w:hAnsi="Times New Roman" w:cs="Times New Roman"/>
          <w:i/>
        </w:rPr>
        <w:t xml:space="preserve">Всего в данный раздел добавлено </w:t>
      </w:r>
      <w:r w:rsidR="00EB6D03">
        <w:rPr>
          <w:rFonts w:ascii="Times New Roman" w:eastAsia="Calibri" w:hAnsi="Times New Roman" w:cs="Times New Roman"/>
          <w:i/>
        </w:rPr>
        <w:t>153</w:t>
      </w:r>
      <w:r w:rsidR="009425A1" w:rsidRPr="009425A1">
        <w:rPr>
          <w:rFonts w:ascii="Times New Roman" w:eastAsia="Calibri" w:hAnsi="Times New Roman" w:cs="Times New Roman"/>
          <w:i/>
        </w:rPr>
        <w:t xml:space="preserve"> </w:t>
      </w:r>
      <w:r w:rsidRPr="00BB2E07">
        <w:rPr>
          <w:rFonts w:ascii="Times New Roman" w:eastAsia="Calibri" w:hAnsi="Times New Roman" w:cs="Times New Roman"/>
          <w:i/>
        </w:rPr>
        <w:t>документ</w:t>
      </w:r>
      <w:r w:rsidR="00EB6D03">
        <w:rPr>
          <w:rFonts w:ascii="Times New Roman" w:eastAsia="Calibri" w:hAnsi="Times New Roman" w:cs="Times New Roman"/>
          <w:i/>
        </w:rPr>
        <w:t>а</w:t>
      </w:r>
      <w:r w:rsidRPr="00BB2E07">
        <w:rPr>
          <w:rFonts w:ascii="Times New Roman" w:eastAsia="Calibri" w:hAnsi="Times New Roman" w:cs="Times New Roman"/>
          <w:i/>
        </w:rPr>
        <w:t>.</w:t>
      </w:r>
    </w:p>
    <w:p w:rsidR="00BB2E07" w:rsidRPr="00BB2E07" w:rsidRDefault="00BB2E07" w:rsidP="00A61553">
      <w:pPr>
        <w:tabs>
          <w:tab w:val="left" w:pos="9639"/>
        </w:tabs>
        <w:spacing w:after="0" w:line="240" w:lineRule="auto"/>
        <w:ind w:left="-851" w:right="-284"/>
        <w:contextualSpacing/>
        <w:jc w:val="center"/>
        <w:rPr>
          <w:rFonts w:ascii="Times New Roman" w:eastAsia="Calibri" w:hAnsi="Times New Roman" w:cs="Times New Roman"/>
          <w:i/>
        </w:rPr>
      </w:pPr>
      <w:r w:rsidRPr="00BB2E07">
        <w:rPr>
          <w:rFonts w:ascii="Times New Roman" w:eastAsia="Calibri" w:hAnsi="Times New Roman" w:cs="Times New Roman"/>
          <w:i/>
        </w:rPr>
        <w:t xml:space="preserve">Вашему вниманию предлагаются наиболее </w:t>
      </w:r>
      <w:proofErr w:type="gramStart"/>
      <w:r w:rsidRPr="00BB2E07">
        <w:rPr>
          <w:rFonts w:ascii="Times New Roman" w:eastAsia="Calibri" w:hAnsi="Times New Roman" w:cs="Times New Roman"/>
          <w:i/>
        </w:rPr>
        <w:t>актуальные</w:t>
      </w:r>
      <w:proofErr w:type="gramEnd"/>
      <w:r w:rsidR="00EE4FE2">
        <w:rPr>
          <w:rFonts w:ascii="Times New Roman" w:eastAsia="Calibri" w:hAnsi="Times New Roman" w:cs="Times New Roman"/>
          <w:i/>
        </w:rPr>
        <w:t xml:space="preserve">, </w:t>
      </w:r>
      <w:r w:rsidRPr="00BB2E07">
        <w:rPr>
          <w:rFonts w:ascii="Times New Roman" w:eastAsia="Calibri" w:hAnsi="Times New Roman" w:cs="Times New Roman"/>
          <w:i/>
        </w:rPr>
        <w:t>включенные в систему.</w:t>
      </w:r>
    </w:p>
    <w:p w:rsidR="00BB2E07" w:rsidRPr="00BB2E07" w:rsidRDefault="00BB2E07" w:rsidP="00A61553">
      <w:pPr>
        <w:spacing w:after="0" w:line="240" w:lineRule="auto"/>
        <w:ind w:left="-851" w:right="-284"/>
        <w:contextualSpacing/>
        <w:jc w:val="both"/>
        <w:rPr>
          <w:rFonts w:ascii="Times New Roman" w:eastAsia="Calibri" w:hAnsi="Times New Roman" w:cs="Times New Roman"/>
        </w:rPr>
      </w:pPr>
    </w:p>
    <w:p w:rsidR="00EB6D03" w:rsidRPr="00EB6D03" w:rsidRDefault="00EB6D03" w:rsidP="00EB6D03">
      <w:pPr>
        <w:pStyle w:val="aa"/>
        <w:numPr>
          <w:ilvl w:val="0"/>
          <w:numId w:val="22"/>
        </w:numPr>
        <w:spacing w:after="0" w:line="240" w:lineRule="auto"/>
        <w:ind w:left="-142" w:right="-284"/>
        <w:jc w:val="both"/>
        <w:rPr>
          <w:rFonts w:ascii="Times New Roman" w:hAnsi="Times New Roman"/>
          <w:noProof/>
        </w:rPr>
      </w:pPr>
      <w:r w:rsidRPr="00EB6D03">
        <w:rPr>
          <w:rFonts w:ascii="Times New Roman" w:hAnsi="Times New Roman"/>
          <w:noProof/>
        </w:rPr>
        <w:t>Возможно ли проводить первичный инструктаж одновременно и по программе инструктажа</w:t>
      </w:r>
      <w:r w:rsidR="00656A1A">
        <w:rPr>
          <w:rFonts w:ascii="Times New Roman" w:hAnsi="Times New Roman"/>
          <w:noProof/>
        </w:rPr>
        <w:t>,</w:t>
      </w:r>
      <w:r w:rsidRPr="00EB6D03">
        <w:rPr>
          <w:rFonts w:ascii="Times New Roman" w:hAnsi="Times New Roman"/>
          <w:noProof/>
        </w:rPr>
        <w:t xml:space="preserve"> и по инструкции по охране труда?</w:t>
      </w:r>
    </w:p>
    <w:p w:rsidR="00EB6D03" w:rsidRPr="00EB6D03" w:rsidRDefault="00EB6D03" w:rsidP="00EB6D03">
      <w:pPr>
        <w:pStyle w:val="aa"/>
        <w:numPr>
          <w:ilvl w:val="0"/>
          <w:numId w:val="22"/>
        </w:numPr>
        <w:spacing w:after="0" w:line="240" w:lineRule="auto"/>
        <w:ind w:left="-142" w:right="-284"/>
        <w:jc w:val="both"/>
        <w:rPr>
          <w:rFonts w:ascii="Times New Roman" w:hAnsi="Times New Roman"/>
          <w:noProof/>
        </w:rPr>
      </w:pPr>
      <w:r w:rsidRPr="00EB6D03">
        <w:rPr>
          <w:rFonts w:ascii="Times New Roman" w:hAnsi="Times New Roman"/>
          <w:noProof/>
        </w:rPr>
        <w:t>Имеет ли право гос.инспектор ГИТ отозвать акт расследования  несчастного случая на производстве?</w:t>
      </w:r>
    </w:p>
    <w:p w:rsidR="00EB6D03" w:rsidRPr="00EB6D03" w:rsidRDefault="00EB6D03" w:rsidP="00EB6D03">
      <w:pPr>
        <w:pStyle w:val="aa"/>
        <w:numPr>
          <w:ilvl w:val="0"/>
          <w:numId w:val="22"/>
        </w:numPr>
        <w:spacing w:after="0" w:line="240" w:lineRule="auto"/>
        <w:ind w:left="-142" w:right="-284"/>
        <w:jc w:val="both"/>
        <w:rPr>
          <w:rFonts w:ascii="Times New Roman" w:hAnsi="Times New Roman"/>
          <w:noProof/>
        </w:rPr>
      </w:pPr>
      <w:r w:rsidRPr="00EB6D03">
        <w:rPr>
          <w:rFonts w:ascii="Times New Roman" w:hAnsi="Times New Roman"/>
          <w:noProof/>
        </w:rPr>
        <w:t>Нужно ли с 01.10.2021 года заменить все СИЗ на предприятии в связи со сменой ГОСТов?</w:t>
      </w:r>
    </w:p>
    <w:p w:rsidR="00EB6D03" w:rsidRPr="00EB6D03" w:rsidRDefault="00EB6D03" w:rsidP="00EB6D03">
      <w:pPr>
        <w:pStyle w:val="aa"/>
        <w:numPr>
          <w:ilvl w:val="0"/>
          <w:numId w:val="22"/>
        </w:numPr>
        <w:spacing w:after="0" w:line="240" w:lineRule="auto"/>
        <w:ind w:left="-142" w:right="-284"/>
        <w:jc w:val="both"/>
        <w:rPr>
          <w:rFonts w:ascii="Times New Roman" w:hAnsi="Times New Roman"/>
          <w:noProof/>
        </w:rPr>
      </w:pPr>
      <w:r w:rsidRPr="00EB6D03">
        <w:rPr>
          <w:rFonts w:ascii="Times New Roman" w:hAnsi="Times New Roman"/>
          <w:noProof/>
        </w:rPr>
        <w:t>Какой документ необходимо издать, чтобы отразить обоснованность непроведения внеплановой СОУТ?</w:t>
      </w:r>
    </w:p>
    <w:p w:rsidR="00EB6D03" w:rsidRPr="00EB6D03" w:rsidRDefault="00EB6D03" w:rsidP="00EB6D03">
      <w:pPr>
        <w:pStyle w:val="aa"/>
        <w:numPr>
          <w:ilvl w:val="0"/>
          <w:numId w:val="22"/>
        </w:numPr>
        <w:spacing w:after="0" w:line="240" w:lineRule="auto"/>
        <w:ind w:left="-142" w:right="-284"/>
        <w:jc w:val="both"/>
        <w:rPr>
          <w:rFonts w:ascii="Times New Roman" w:hAnsi="Times New Roman"/>
          <w:noProof/>
        </w:rPr>
      </w:pPr>
      <w:r w:rsidRPr="00EB6D03">
        <w:rPr>
          <w:rFonts w:ascii="Times New Roman" w:hAnsi="Times New Roman"/>
          <w:noProof/>
        </w:rPr>
        <w:t>Какой инструктаж по охране труда на рабочем месте проводить, первичный или внеплановый, если их сроки совпадают?</w:t>
      </w:r>
    </w:p>
    <w:p w:rsidR="00EB6D03" w:rsidRPr="00EB6D03" w:rsidRDefault="00EB6D03" w:rsidP="00EB6D03">
      <w:pPr>
        <w:pStyle w:val="aa"/>
        <w:numPr>
          <w:ilvl w:val="0"/>
          <w:numId w:val="22"/>
        </w:numPr>
        <w:spacing w:after="0" w:line="240" w:lineRule="auto"/>
        <w:ind w:left="-142" w:right="-284"/>
        <w:jc w:val="both"/>
        <w:rPr>
          <w:rFonts w:ascii="Times New Roman" w:hAnsi="Times New Roman"/>
          <w:noProof/>
        </w:rPr>
      </w:pPr>
      <w:r w:rsidRPr="00EB6D03">
        <w:rPr>
          <w:rFonts w:ascii="Times New Roman" w:hAnsi="Times New Roman"/>
          <w:noProof/>
        </w:rPr>
        <w:t>Как рассчитать продолжительность работы в помещении в жару и холод?</w:t>
      </w:r>
    </w:p>
    <w:p w:rsidR="00EB6D03" w:rsidRPr="00EB6D03" w:rsidRDefault="00EB6D03" w:rsidP="00EB6D03">
      <w:pPr>
        <w:pStyle w:val="aa"/>
        <w:numPr>
          <w:ilvl w:val="0"/>
          <w:numId w:val="22"/>
        </w:numPr>
        <w:spacing w:after="0" w:line="240" w:lineRule="auto"/>
        <w:ind w:left="-142" w:right="-284"/>
        <w:jc w:val="both"/>
        <w:rPr>
          <w:rFonts w:ascii="Times New Roman" w:hAnsi="Times New Roman"/>
          <w:noProof/>
        </w:rPr>
      </w:pPr>
      <w:r w:rsidRPr="00EB6D03">
        <w:rPr>
          <w:rFonts w:ascii="Times New Roman" w:hAnsi="Times New Roman"/>
          <w:noProof/>
        </w:rPr>
        <w:t>Возможно ли предоставление права повторного допуска лицу из числа командированного персонала?</w:t>
      </w:r>
    </w:p>
    <w:p w:rsidR="00EB6D03" w:rsidRPr="00EB6D03" w:rsidRDefault="00EB6D03" w:rsidP="00EB6D03">
      <w:pPr>
        <w:pStyle w:val="aa"/>
        <w:numPr>
          <w:ilvl w:val="0"/>
          <w:numId w:val="22"/>
        </w:numPr>
        <w:spacing w:after="0" w:line="240" w:lineRule="auto"/>
        <w:ind w:left="-142" w:right="-284"/>
        <w:jc w:val="both"/>
        <w:rPr>
          <w:rFonts w:ascii="Times New Roman" w:hAnsi="Times New Roman"/>
          <w:noProof/>
        </w:rPr>
      </w:pPr>
      <w:r w:rsidRPr="00EB6D03">
        <w:rPr>
          <w:rFonts w:ascii="Times New Roman" w:hAnsi="Times New Roman"/>
          <w:noProof/>
        </w:rPr>
        <w:t>По какому принципу разделяется группа по электробезопасности до 1000 В и до и выше 1000 В?</w:t>
      </w:r>
    </w:p>
    <w:p w:rsidR="00DD7B09" w:rsidRPr="009425A1" w:rsidRDefault="00EB6D03" w:rsidP="00EB6D03">
      <w:pPr>
        <w:pStyle w:val="aa"/>
        <w:numPr>
          <w:ilvl w:val="0"/>
          <w:numId w:val="22"/>
        </w:numPr>
        <w:spacing w:after="0" w:line="240" w:lineRule="auto"/>
        <w:ind w:left="-142" w:right="-284"/>
        <w:jc w:val="both"/>
        <w:rPr>
          <w:rFonts w:ascii="Times New Roman" w:eastAsia="Calibri" w:hAnsi="Times New Roman" w:cs="Times New Roman"/>
        </w:rPr>
      </w:pPr>
      <w:r w:rsidRPr="00EB6D03">
        <w:rPr>
          <w:rFonts w:ascii="Times New Roman" w:hAnsi="Times New Roman"/>
          <w:noProof/>
        </w:rPr>
        <w:t>Будет ли являтьс</w:t>
      </w:r>
      <w:r w:rsidR="00656A1A">
        <w:rPr>
          <w:rFonts w:ascii="Times New Roman" w:hAnsi="Times New Roman"/>
          <w:noProof/>
        </w:rPr>
        <w:t>я легитимной проверка знаний по</w:t>
      </w:r>
      <w:r w:rsidRPr="00EB6D03">
        <w:rPr>
          <w:rFonts w:ascii="Times New Roman" w:hAnsi="Times New Roman"/>
          <w:noProof/>
        </w:rPr>
        <w:t xml:space="preserve"> электробезопасности в период до 01.07.2021, если члены структурной ком</w:t>
      </w:r>
      <w:r w:rsidR="00656A1A">
        <w:rPr>
          <w:rFonts w:ascii="Times New Roman" w:hAnsi="Times New Roman"/>
          <w:noProof/>
        </w:rPr>
        <w:t>иссии не проходили внеочередную проверку знаний в связи с выходом</w:t>
      </w:r>
      <w:r w:rsidRPr="00EB6D03">
        <w:rPr>
          <w:rFonts w:ascii="Times New Roman" w:hAnsi="Times New Roman"/>
          <w:noProof/>
        </w:rPr>
        <w:t xml:space="preserve"> новых правил  по охране труда?</w:t>
      </w:r>
    </w:p>
    <w:p w:rsidR="008B62A0" w:rsidRDefault="008B62A0" w:rsidP="00A61553">
      <w:pPr>
        <w:tabs>
          <w:tab w:val="left" w:pos="9639"/>
        </w:tabs>
        <w:spacing w:after="0" w:line="240" w:lineRule="auto"/>
        <w:ind w:left="-851" w:right="-284"/>
        <w:contextualSpacing/>
        <w:jc w:val="center"/>
        <w:rPr>
          <w:rFonts w:ascii="Times New Roman" w:eastAsia="Calibri" w:hAnsi="Times New Roman" w:cs="Times New Roman"/>
          <w:b/>
          <w:u w:val="single"/>
        </w:rPr>
      </w:pPr>
    </w:p>
    <w:p w:rsidR="008B62A0" w:rsidRDefault="008B62A0" w:rsidP="00A61553">
      <w:pPr>
        <w:tabs>
          <w:tab w:val="left" w:pos="9639"/>
        </w:tabs>
        <w:spacing w:after="0" w:line="240" w:lineRule="auto"/>
        <w:ind w:left="-851" w:right="-284"/>
        <w:contextualSpacing/>
        <w:jc w:val="center"/>
        <w:rPr>
          <w:rFonts w:ascii="Times New Roman" w:eastAsia="Calibri" w:hAnsi="Times New Roman" w:cs="Times New Roman"/>
          <w:b/>
          <w:u w:val="single"/>
        </w:rPr>
      </w:pPr>
    </w:p>
    <w:p w:rsidR="00813085" w:rsidRDefault="00813085" w:rsidP="00A61553">
      <w:pPr>
        <w:tabs>
          <w:tab w:val="left" w:pos="9639"/>
        </w:tabs>
        <w:spacing w:after="0" w:line="240" w:lineRule="auto"/>
        <w:ind w:left="-851" w:right="-284"/>
        <w:contextualSpacing/>
        <w:jc w:val="center"/>
        <w:rPr>
          <w:rFonts w:ascii="Times New Roman" w:eastAsia="Calibri" w:hAnsi="Times New Roman" w:cs="Times New Roman"/>
          <w:b/>
          <w:u w:val="single"/>
        </w:rPr>
      </w:pPr>
    </w:p>
    <w:p w:rsidR="00813085" w:rsidRDefault="00813085" w:rsidP="00A61553">
      <w:pPr>
        <w:tabs>
          <w:tab w:val="left" w:pos="9639"/>
        </w:tabs>
        <w:spacing w:after="0" w:line="240" w:lineRule="auto"/>
        <w:ind w:left="-851" w:right="-284"/>
        <w:contextualSpacing/>
        <w:jc w:val="center"/>
        <w:rPr>
          <w:rFonts w:ascii="Times New Roman" w:eastAsia="Calibri" w:hAnsi="Times New Roman" w:cs="Times New Roman"/>
          <w:b/>
          <w:u w:val="single"/>
        </w:rPr>
      </w:pPr>
    </w:p>
    <w:p w:rsidR="008B62A0" w:rsidRDefault="008B62A0" w:rsidP="00A61553">
      <w:pPr>
        <w:tabs>
          <w:tab w:val="left" w:pos="9639"/>
        </w:tabs>
        <w:spacing w:after="0" w:line="240" w:lineRule="auto"/>
        <w:ind w:left="-851" w:right="-284"/>
        <w:contextualSpacing/>
        <w:jc w:val="center"/>
        <w:rPr>
          <w:rFonts w:ascii="Times New Roman" w:eastAsia="Calibri" w:hAnsi="Times New Roman" w:cs="Times New Roman"/>
          <w:b/>
          <w:u w:val="single"/>
        </w:rPr>
      </w:pPr>
    </w:p>
    <w:p w:rsidR="00BB2E07" w:rsidRPr="00BB2E07" w:rsidRDefault="00BB2E07" w:rsidP="00A61553">
      <w:pPr>
        <w:tabs>
          <w:tab w:val="left" w:pos="9639"/>
        </w:tabs>
        <w:spacing w:after="0" w:line="240" w:lineRule="auto"/>
        <w:ind w:left="-851" w:right="-284"/>
        <w:contextualSpacing/>
        <w:jc w:val="center"/>
        <w:rPr>
          <w:rFonts w:ascii="Times New Roman" w:eastAsia="Calibri" w:hAnsi="Times New Roman" w:cs="Times New Roman"/>
          <w:b/>
          <w:u w:val="single"/>
        </w:rPr>
      </w:pPr>
      <w:r w:rsidRPr="00BB2E07">
        <w:rPr>
          <w:rFonts w:ascii="Times New Roman" w:eastAsia="Calibri" w:hAnsi="Times New Roman" w:cs="Times New Roman"/>
          <w:b/>
          <w:u w:val="single"/>
        </w:rPr>
        <w:lastRenderedPageBreak/>
        <w:t>Образцы и формы документов в области охраны труда</w:t>
      </w:r>
    </w:p>
    <w:p w:rsidR="00BB2E07" w:rsidRPr="00BB2E07" w:rsidRDefault="00BB2E07" w:rsidP="00A61553">
      <w:pPr>
        <w:widowControl w:val="0"/>
        <w:tabs>
          <w:tab w:val="left" w:pos="9639"/>
        </w:tabs>
        <w:autoSpaceDE w:val="0"/>
        <w:autoSpaceDN w:val="0"/>
        <w:adjustRightInd w:val="0"/>
        <w:spacing w:after="0" w:line="240" w:lineRule="auto"/>
        <w:ind w:left="-851" w:right="-284"/>
        <w:contextualSpacing/>
        <w:jc w:val="center"/>
        <w:outlineLvl w:val="0"/>
        <w:rPr>
          <w:rFonts w:ascii="Times New Roman" w:eastAsia="Times New Roman" w:hAnsi="Times New Roman" w:cs="Times New Roman"/>
        </w:rPr>
      </w:pPr>
    </w:p>
    <w:p w:rsidR="00BB2E07" w:rsidRDefault="004C575B" w:rsidP="00A61553">
      <w:pPr>
        <w:tabs>
          <w:tab w:val="left" w:pos="9639"/>
        </w:tabs>
        <w:spacing w:after="0" w:line="240" w:lineRule="auto"/>
        <w:ind w:left="-851" w:right="-284"/>
        <w:contextualSpacing/>
        <w:jc w:val="center"/>
        <w:rPr>
          <w:rFonts w:ascii="Times New Roman" w:eastAsia="Calibri" w:hAnsi="Times New Roman" w:cs="Times New Roman"/>
          <w:i/>
        </w:rPr>
      </w:pPr>
      <w:r>
        <w:rPr>
          <w:rFonts w:ascii="Times New Roman" w:eastAsia="Calibri" w:hAnsi="Times New Roman" w:cs="Times New Roman"/>
          <w:i/>
        </w:rPr>
        <w:t>Всего в данный раздел добавлен</w:t>
      </w:r>
      <w:r w:rsidR="00BB2E07" w:rsidRPr="00BB2E07">
        <w:rPr>
          <w:rFonts w:ascii="Times New Roman" w:eastAsia="Calibri" w:hAnsi="Times New Roman" w:cs="Times New Roman"/>
          <w:i/>
        </w:rPr>
        <w:t xml:space="preserve"> </w:t>
      </w:r>
      <w:r w:rsidR="00813085">
        <w:rPr>
          <w:rFonts w:ascii="Times New Roman" w:eastAsia="Calibri" w:hAnsi="Times New Roman" w:cs="Times New Roman"/>
          <w:i/>
        </w:rPr>
        <w:t>61</w:t>
      </w:r>
      <w:r w:rsidR="00A26CEF">
        <w:rPr>
          <w:rFonts w:ascii="Times New Roman" w:eastAsia="Calibri" w:hAnsi="Times New Roman" w:cs="Times New Roman"/>
          <w:i/>
        </w:rPr>
        <w:t xml:space="preserve"> документ</w:t>
      </w:r>
      <w:r w:rsidR="00BB2E07" w:rsidRPr="00BB2E07">
        <w:rPr>
          <w:rFonts w:ascii="Times New Roman" w:eastAsia="Calibri" w:hAnsi="Times New Roman" w:cs="Times New Roman"/>
          <w:i/>
        </w:rPr>
        <w:t>.</w:t>
      </w:r>
    </w:p>
    <w:p w:rsidR="001F48FD" w:rsidRPr="00BB2E07" w:rsidRDefault="001F48FD" w:rsidP="001F48FD">
      <w:pPr>
        <w:tabs>
          <w:tab w:val="left" w:pos="9639"/>
        </w:tabs>
        <w:spacing w:after="0" w:line="240" w:lineRule="auto"/>
        <w:ind w:left="-851" w:right="-284"/>
        <w:contextualSpacing/>
        <w:jc w:val="center"/>
        <w:rPr>
          <w:rFonts w:ascii="Times New Roman" w:eastAsia="Calibri" w:hAnsi="Times New Roman" w:cs="Times New Roman"/>
          <w:i/>
        </w:rPr>
      </w:pPr>
      <w:r w:rsidRPr="00BB2E07">
        <w:rPr>
          <w:rFonts w:ascii="Times New Roman" w:eastAsia="Calibri" w:hAnsi="Times New Roman" w:cs="Times New Roman"/>
          <w:i/>
        </w:rPr>
        <w:t xml:space="preserve">Вашему вниманию предлагаются наиболее </w:t>
      </w:r>
      <w:proofErr w:type="gramStart"/>
      <w:r w:rsidRPr="00BB2E07">
        <w:rPr>
          <w:rFonts w:ascii="Times New Roman" w:eastAsia="Calibri" w:hAnsi="Times New Roman" w:cs="Times New Roman"/>
          <w:i/>
        </w:rPr>
        <w:t>актуальные</w:t>
      </w:r>
      <w:proofErr w:type="gramEnd"/>
      <w:r>
        <w:rPr>
          <w:rFonts w:ascii="Times New Roman" w:eastAsia="Calibri" w:hAnsi="Times New Roman" w:cs="Times New Roman"/>
          <w:i/>
        </w:rPr>
        <w:t>, включенные в систему.</w:t>
      </w:r>
    </w:p>
    <w:p w:rsidR="00BB2E07" w:rsidRPr="00BB2E07" w:rsidRDefault="00BB2E07" w:rsidP="00A61553">
      <w:pPr>
        <w:spacing w:after="0" w:line="240" w:lineRule="auto"/>
        <w:ind w:left="-851" w:right="-284"/>
        <w:contextualSpacing/>
        <w:jc w:val="both"/>
        <w:rPr>
          <w:rFonts w:ascii="Times New Roman" w:eastAsia="Calibri" w:hAnsi="Times New Roman" w:cs="Times New Roman"/>
        </w:rPr>
      </w:pPr>
    </w:p>
    <w:p w:rsidR="00813085" w:rsidRDefault="00813085" w:rsidP="00813085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/>
          <w:color w:val="000000"/>
        </w:rPr>
      </w:pPr>
      <w:r>
        <w:rPr>
          <w:rFonts w:ascii="Times New Roman" w:hAnsi="Times New Roman"/>
          <w:noProof/>
        </w:rPr>
        <w:drawing>
          <wp:inline distT="0" distB="0" distL="0" distR="0">
            <wp:extent cx="182880" cy="182880"/>
            <wp:effectExtent l="0" t="0" r="0" b="762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000000"/>
        </w:rPr>
        <w:t xml:space="preserve"> Инструкция по охране труда для оператора по доочистке и обеззараживанию сточных вод</w:t>
      </w:r>
      <w:r w:rsidR="00CC111F">
        <w:rPr>
          <w:rFonts w:ascii="Times New Roman" w:hAnsi="Times New Roman"/>
          <w:color w:val="000000"/>
        </w:rPr>
        <w:t>.</w:t>
      </w:r>
    </w:p>
    <w:p w:rsidR="00813085" w:rsidRDefault="00813085" w:rsidP="00813085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/>
          <w:color w:val="000000"/>
        </w:rPr>
      </w:pPr>
      <w:r>
        <w:rPr>
          <w:rFonts w:ascii="Times New Roman" w:hAnsi="Times New Roman"/>
          <w:noProof/>
          <w:color w:val="000000"/>
        </w:rPr>
        <w:drawing>
          <wp:inline distT="0" distB="0" distL="0" distR="0" wp14:anchorId="7CD888B4" wp14:editId="1A0167F7">
            <wp:extent cx="182880" cy="182880"/>
            <wp:effectExtent l="0" t="0" r="0" b="762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000000"/>
        </w:rPr>
        <w:t xml:space="preserve"> Инструкция по охране труда для водителя легкового автомобиля с экспедированием груза</w:t>
      </w:r>
      <w:r w:rsidR="00CC111F">
        <w:rPr>
          <w:rFonts w:ascii="Times New Roman" w:hAnsi="Times New Roman"/>
          <w:color w:val="000000"/>
        </w:rPr>
        <w:t>.</w:t>
      </w:r>
    </w:p>
    <w:p w:rsidR="00813085" w:rsidRDefault="00813085" w:rsidP="00813085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/>
          <w:color w:val="000000"/>
        </w:rPr>
      </w:pPr>
      <w:r>
        <w:rPr>
          <w:rFonts w:ascii="Times New Roman" w:hAnsi="Times New Roman"/>
          <w:noProof/>
          <w:color w:val="000000"/>
        </w:rPr>
        <w:drawing>
          <wp:inline distT="0" distB="0" distL="0" distR="0" wp14:anchorId="42FE2AE6" wp14:editId="2BC08DED">
            <wp:extent cx="182880" cy="182880"/>
            <wp:effectExtent l="0" t="0" r="0" b="762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000000"/>
        </w:rPr>
        <w:t xml:space="preserve"> Инструкция по охране труда для машиниста насосных установок</w:t>
      </w:r>
      <w:r w:rsidR="00CC111F">
        <w:rPr>
          <w:rFonts w:ascii="Times New Roman" w:hAnsi="Times New Roman"/>
          <w:color w:val="000000"/>
        </w:rPr>
        <w:t>.</w:t>
      </w:r>
    </w:p>
    <w:p w:rsidR="00813085" w:rsidRDefault="00813085" w:rsidP="00813085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/>
          <w:color w:val="000000"/>
        </w:rPr>
      </w:pPr>
      <w:r>
        <w:rPr>
          <w:rFonts w:ascii="Times New Roman" w:hAnsi="Times New Roman"/>
          <w:noProof/>
          <w:color w:val="000000"/>
        </w:rPr>
        <w:drawing>
          <wp:inline distT="0" distB="0" distL="0" distR="0" wp14:anchorId="151184CF" wp14:editId="5C20A628">
            <wp:extent cx="182880" cy="182880"/>
            <wp:effectExtent l="0" t="0" r="0" b="762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000000"/>
        </w:rPr>
        <w:t xml:space="preserve"> Инструкция по охране труда для водителя комбинированной дорожной машины</w:t>
      </w:r>
      <w:r w:rsidR="00CC111F">
        <w:rPr>
          <w:rFonts w:ascii="Times New Roman" w:hAnsi="Times New Roman"/>
          <w:color w:val="000000"/>
        </w:rPr>
        <w:t>.</w:t>
      </w:r>
    </w:p>
    <w:p w:rsidR="00813085" w:rsidRDefault="00813085" w:rsidP="00813085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/>
          <w:color w:val="000000"/>
        </w:rPr>
      </w:pPr>
      <w:r>
        <w:rPr>
          <w:rFonts w:ascii="Times New Roman" w:hAnsi="Times New Roman"/>
          <w:noProof/>
          <w:color w:val="000000"/>
        </w:rPr>
        <w:drawing>
          <wp:inline distT="0" distB="0" distL="0" distR="0" wp14:anchorId="6B9325C5" wp14:editId="071CDD39">
            <wp:extent cx="182880" cy="182880"/>
            <wp:effectExtent l="0" t="0" r="0" b="762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000000"/>
        </w:rPr>
        <w:t xml:space="preserve"> Экзаменационные билеты с альтернативными ответами для проверки знаний по охране труда для профессии: кровельщик по рулонным кровлям и по кровлям из штучных материалов</w:t>
      </w:r>
      <w:r w:rsidR="00CC111F">
        <w:rPr>
          <w:rFonts w:ascii="Times New Roman" w:hAnsi="Times New Roman"/>
          <w:color w:val="000000"/>
        </w:rPr>
        <w:t>.</w:t>
      </w:r>
    </w:p>
    <w:p w:rsidR="00813085" w:rsidRDefault="00813085" w:rsidP="00813085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/>
          <w:color w:val="000000"/>
        </w:rPr>
      </w:pPr>
      <w:r>
        <w:rPr>
          <w:rFonts w:ascii="Times New Roman" w:hAnsi="Times New Roman"/>
          <w:noProof/>
          <w:color w:val="000000"/>
        </w:rPr>
        <w:drawing>
          <wp:inline distT="0" distB="0" distL="0" distR="0" wp14:anchorId="795F8156" wp14:editId="5FF1B1D5">
            <wp:extent cx="182880" cy="182880"/>
            <wp:effectExtent l="0" t="0" r="0" b="762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000000"/>
        </w:rPr>
        <w:t xml:space="preserve"> Программа проведения инструктажа по охране труда на рабочем месте для профессии: машинист гидравлического правильного пресса</w:t>
      </w:r>
      <w:r w:rsidR="00397CF6">
        <w:rPr>
          <w:rFonts w:ascii="Times New Roman" w:hAnsi="Times New Roman"/>
          <w:color w:val="000000"/>
        </w:rPr>
        <w:t>.</w:t>
      </w:r>
    </w:p>
    <w:p w:rsidR="00813085" w:rsidRDefault="00813085" w:rsidP="00813085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/>
          <w:color w:val="000000"/>
        </w:rPr>
      </w:pPr>
      <w:r>
        <w:rPr>
          <w:rFonts w:ascii="Times New Roman" w:hAnsi="Times New Roman"/>
          <w:noProof/>
          <w:color w:val="000000"/>
        </w:rPr>
        <w:drawing>
          <wp:inline distT="0" distB="0" distL="0" distR="0" wp14:anchorId="5640204E" wp14:editId="752427B3">
            <wp:extent cx="182880" cy="182880"/>
            <wp:effectExtent l="0" t="0" r="0" b="762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000000"/>
        </w:rPr>
        <w:t xml:space="preserve"> Программа проведения инструктажа по охране труда на рабочем месте для профессии: токарь-расточник</w:t>
      </w:r>
      <w:r w:rsidR="00397CF6">
        <w:rPr>
          <w:rFonts w:ascii="Times New Roman" w:hAnsi="Times New Roman"/>
          <w:color w:val="000000"/>
        </w:rPr>
        <w:t>.</w:t>
      </w:r>
    </w:p>
    <w:p w:rsidR="00813085" w:rsidRDefault="00813085" w:rsidP="00813085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/>
          <w:color w:val="000000"/>
        </w:rPr>
      </w:pPr>
      <w:r>
        <w:rPr>
          <w:rFonts w:ascii="Times New Roman" w:hAnsi="Times New Roman"/>
          <w:noProof/>
          <w:color w:val="000000"/>
        </w:rPr>
        <w:drawing>
          <wp:inline distT="0" distB="0" distL="0" distR="0" wp14:anchorId="0713F64B" wp14:editId="23DC3CE4">
            <wp:extent cx="182880" cy="182880"/>
            <wp:effectExtent l="0" t="0" r="0" b="762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000000"/>
        </w:rPr>
        <w:t xml:space="preserve"> Программа стажировки для </w:t>
      </w:r>
      <w:proofErr w:type="spellStart"/>
      <w:r>
        <w:rPr>
          <w:rFonts w:ascii="Times New Roman" w:hAnsi="Times New Roman"/>
          <w:color w:val="000000"/>
        </w:rPr>
        <w:t>резьбошлифовщика</w:t>
      </w:r>
      <w:proofErr w:type="spellEnd"/>
      <w:r w:rsidR="00397CF6">
        <w:rPr>
          <w:rFonts w:ascii="Times New Roman" w:hAnsi="Times New Roman"/>
          <w:color w:val="000000"/>
        </w:rPr>
        <w:t>.</w:t>
      </w:r>
    </w:p>
    <w:p w:rsidR="00813085" w:rsidRDefault="00813085" w:rsidP="00813085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/>
          <w:color w:val="000000"/>
        </w:rPr>
      </w:pPr>
      <w:r>
        <w:rPr>
          <w:rFonts w:ascii="Times New Roman" w:hAnsi="Times New Roman"/>
          <w:noProof/>
          <w:color w:val="000000"/>
        </w:rPr>
        <w:drawing>
          <wp:inline distT="0" distB="0" distL="0" distR="0" wp14:anchorId="5318BFA8" wp14:editId="777D7F26">
            <wp:extent cx="182880" cy="182880"/>
            <wp:effectExtent l="0" t="0" r="0" b="762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000000"/>
        </w:rPr>
        <w:t xml:space="preserve"> Инструкция по охране труда при обработке почвы, посеве и посадке лесов</w:t>
      </w:r>
      <w:r w:rsidR="00397CF6">
        <w:rPr>
          <w:rFonts w:ascii="Times New Roman" w:hAnsi="Times New Roman"/>
          <w:color w:val="000000"/>
        </w:rPr>
        <w:t>.</w:t>
      </w:r>
    </w:p>
    <w:p w:rsidR="00813085" w:rsidRDefault="00813085" w:rsidP="00813085">
      <w:pPr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/>
          <w:color w:val="000000"/>
        </w:rPr>
      </w:pPr>
      <w:r>
        <w:rPr>
          <w:rFonts w:ascii="Times New Roman" w:hAnsi="Times New Roman"/>
          <w:noProof/>
          <w:color w:val="000000"/>
        </w:rPr>
        <w:drawing>
          <wp:inline distT="0" distB="0" distL="0" distR="0" wp14:anchorId="2483BCF5" wp14:editId="6CF4C8E9">
            <wp:extent cx="182880" cy="182880"/>
            <wp:effectExtent l="0" t="0" r="0" b="762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000000"/>
        </w:rPr>
        <w:t xml:space="preserve"> Отчет по оценке профессиональных рисков в Центре технической эксплуатации телекоммуникаций за 2021 г.</w:t>
      </w:r>
    </w:p>
    <w:p w:rsidR="00BB2E07" w:rsidRDefault="00BB2E07" w:rsidP="004A15A2">
      <w:pPr>
        <w:spacing w:line="240" w:lineRule="auto"/>
        <w:ind w:left="-851" w:right="-284"/>
      </w:pPr>
    </w:p>
    <w:p w:rsidR="0048693F" w:rsidRPr="0048693F" w:rsidRDefault="0048693F" w:rsidP="004A15A2">
      <w:pPr>
        <w:spacing w:line="240" w:lineRule="auto"/>
        <w:ind w:left="-851" w:right="-284"/>
        <w:jc w:val="center"/>
        <w:rPr>
          <w:sz w:val="28"/>
        </w:rPr>
      </w:pPr>
      <w:r w:rsidRPr="0048693F">
        <w:rPr>
          <w:rFonts w:ascii="Times New Roman" w:eastAsia="Calibri" w:hAnsi="Times New Roman" w:cs="Times New Roman"/>
          <w:b/>
          <w:sz w:val="28"/>
        </w:rPr>
        <w:t xml:space="preserve">Новые документы в системе «Техэксперт: </w:t>
      </w:r>
      <w:r>
        <w:rPr>
          <w:rFonts w:ascii="Times New Roman" w:eastAsia="Calibri" w:hAnsi="Times New Roman" w:cs="Times New Roman"/>
          <w:b/>
          <w:sz w:val="28"/>
        </w:rPr>
        <w:t>Промышленная безопасность</w:t>
      </w:r>
      <w:r w:rsidRPr="0048693F">
        <w:rPr>
          <w:rFonts w:ascii="Times New Roman" w:eastAsia="Calibri" w:hAnsi="Times New Roman" w:cs="Times New Roman"/>
          <w:b/>
          <w:sz w:val="28"/>
        </w:rPr>
        <w:t>»</w:t>
      </w:r>
    </w:p>
    <w:p w:rsidR="007D6EFC" w:rsidRPr="007D6EFC" w:rsidRDefault="007D6EFC" w:rsidP="004A15A2">
      <w:pPr>
        <w:spacing w:after="0" w:line="240" w:lineRule="auto"/>
        <w:ind w:left="-851" w:right="-284"/>
        <w:contextualSpacing/>
        <w:jc w:val="center"/>
        <w:rPr>
          <w:rFonts w:ascii="Times New Roman" w:eastAsia="Calibri" w:hAnsi="Times New Roman" w:cs="Times New Roman"/>
        </w:rPr>
      </w:pPr>
      <w:r w:rsidRPr="007D6EFC">
        <w:rPr>
          <w:rFonts w:ascii="Times New Roman" w:eastAsia="Calibri" w:hAnsi="Times New Roman" w:cs="Times New Roman"/>
          <w:b/>
          <w:u w:val="single"/>
        </w:rPr>
        <w:t>Нормативные документы по промышленной безопасности (новые)</w:t>
      </w:r>
    </w:p>
    <w:p w:rsidR="007D6EFC" w:rsidRPr="007D6EFC" w:rsidRDefault="007D6EFC" w:rsidP="004A15A2">
      <w:pPr>
        <w:tabs>
          <w:tab w:val="left" w:pos="9639"/>
        </w:tabs>
        <w:spacing w:after="0" w:line="240" w:lineRule="auto"/>
        <w:ind w:left="-851" w:right="-284"/>
        <w:contextualSpacing/>
        <w:jc w:val="center"/>
        <w:rPr>
          <w:rFonts w:ascii="Times New Roman" w:eastAsia="Calibri" w:hAnsi="Times New Roman" w:cs="Times New Roman"/>
          <w:i/>
        </w:rPr>
      </w:pPr>
    </w:p>
    <w:p w:rsidR="007D6EFC" w:rsidRPr="007D6EFC" w:rsidRDefault="007D6EFC" w:rsidP="004A15A2">
      <w:pPr>
        <w:tabs>
          <w:tab w:val="left" w:pos="9639"/>
        </w:tabs>
        <w:spacing w:after="0" w:line="240" w:lineRule="auto"/>
        <w:ind w:left="-851" w:right="-284"/>
        <w:contextualSpacing/>
        <w:jc w:val="center"/>
        <w:rPr>
          <w:rFonts w:ascii="Times New Roman" w:eastAsia="Calibri" w:hAnsi="Times New Roman" w:cs="Times New Roman"/>
          <w:i/>
        </w:rPr>
      </w:pPr>
      <w:r w:rsidRPr="007D6EFC">
        <w:rPr>
          <w:rFonts w:ascii="Times New Roman" w:eastAsia="Calibri" w:hAnsi="Times New Roman" w:cs="Times New Roman"/>
          <w:i/>
        </w:rPr>
        <w:t>Всего в данный раздел добавлен</w:t>
      </w:r>
      <w:r w:rsidR="004C575B">
        <w:rPr>
          <w:rFonts w:ascii="Times New Roman" w:eastAsia="Calibri" w:hAnsi="Times New Roman" w:cs="Times New Roman"/>
          <w:i/>
        </w:rPr>
        <w:t>о</w:t>
      </w:r>
      <w:r w:rsidRPr="007D6EFC">
        <w:rPr>
          <w:rFonts w:ascii="Times New Roman" w:eastAsia="Calibri" w:hAnsi="Times New Roman" w:cs="Times New Roman"/>
          <w:i/>
        </w:rPr>
        <w:t xml:space="preserve"> </w:t>
      </w:r>
      <w:r w:rsidR="00397CF6">
        <w:rPr>
          <w:rFonts w:ascii="Times New Roman" w:eastAsia="Calibri" w:hAnsi="Times New Roman" w:cs="Times New Roman"/>
          <w:i/>
        </w:rPr>
        <w:t>57</w:t>
      </w:r>
      <w:r w:rsidR="00B01983">
        <w:rPr>
          <w:rFonts w:ascii="Times New Roman" w:eastAsia="Calibri" w:hAnsi="Times New Roman" w:cs="Times New Roman"/>
          <w:i/>
        </w:rPr>
        <w:t xml:space="preserve"> документ</w:t>
      </w:r>
      <w:r w:rsidR="002469A6">
        <w:rPr>
          <w:rFonts w:ascii="Times New Roman" w:eastAsia="Calibri" w:hAnsi="Times New Roman" w:cs="Times New Roman"/>
          <w:i/>
        </w:rPr>
        <w:t>ов</w:t>
      </w:r>
      <w:r w:rsidRPr="007D6EFC">
        <w:rPr>
          <w:rFonts w:ascii="Times New Roman" w:eastAsia="Calibri" w:hAnsi="Times New Roman" w:cs="Times New Roman"/>
          <w:i/>
        </w:rPr>
        <w:t>.</w:t>
      </w:r>
    </w:p>
    <w:p w:rsidR="007D6EFC" w:rsidRPr="007D6EFC" w:rsidRDefault="007D6EFC" w:rsidP="004A15A2">
      <w:pPr>
        <w:spacing w:after="0" w:line="240" w:lineRule="auto"/>
        <w:ind w:left="-851" w:right="-284"/>
        <w:contextualSpacing/>
        <w:jc w:val="center"/>
        <w:rPr>
          <w:rFonts w:ascii="Times New Roman" w:eastAsia="Calibri" w:hAnsi="Times New Roman" w:cs="Times New Roman"/>
          <w:b/>
        </w:rPr>
      </w:pPr>
      <w:r w:rsidRPr="007D6EFC">
        <w:rPr>
          <w:rFonts w:ascii="Times New Roman" w:eastAsia="Calibri" w:hAnsi="Times New Roman" w:cs="Times New Roman"/>
          <w:i/>
        </w:rPr>
        <w:t xml:space="preserve">Вашему вниманию предлагаются наиболее </w:t>
      </w:r>
      <w:proofErr w:type="gramStart"/>
      <w:r w:rsidRPr="007D6EFC">
        <w:rPr>
          <w:rFonts w:ascii="Times New Roman" w:eastAsia="Calibri" w:hAnsi="Times New Roman" w:cs="Times New Roman"/>
          <w:i/>
        </w:rPr>
        <w:t>актуальные</w:t>
      </w:r>
      <w:proofErr w:type="gramEnd"/>
      <w:r>
        <w:rPr>
          <w:rFonts w:ascii="Times New Roman" w:eastAsia="Calibri" w:hAnsi="Times New Roman" w:cs="Times New Roman"/>
          <w:i/>
        </w:rPr>
        <w:t>,</w:t>
      </w:r>
      <w:r w:rsidRPr="007D6EFC">
        <w:rPr>
          <w:rFonts w:ascii="Times New Roman" w:eastAsia="Calibri" w:hAnsi="Times New Roman" w:cs="Times New Roman"/>
          <w:i/>
        </w:rPr>
        <w:t xml:space="preserve"> включенные в систему.</w:t>
      </w:r>
    </w:p>
    <w:p w:rsidR="007D6EFC" w:rsidRPr="007D6EFC" w:rsidRDefault="007D6EFC" w:rsidP="004A15A2">
      <w:pPr>
        <w:spacing w:after="0" w:line="240" w:lineRule="auto"/>
        <w:ind w:left="-851" w:right="-284" w:firstLine="709"/>
        <w:contextualSpacing/>
        <w:rPr>
          <w:rFonts w:ascii="Times New Roman" w:eastAsia="Calibri" w:hAnsi="Times New Roman" w:cs="Times New Roman"/>
          <w:b/>
        </w:rPr>
      </w:pPr>
    </w:p>
    <w:p w:rsidR="00397CF6" w:rsidRPr="00397CF6" w:rsidRDefault="00397CF6" w:rsidP="00397CF6">
      <w:pPr>
        <w:spacing w:after="0" w:line="240" w:lineRule="auto"/>
        <w:ind w:left="-567"/>
        <w:contextualSpacing/>
        <w:jc w:val="both"/>
        <w:rPr>
          <w:rFonts w:ascii="Times New Roman" w:hAnsi="Times New Roman"/>
          <w:noProof/>
        </w:rPr>
      </w:pPr>
      <w:r w:rsidRPr="00397CF6">
        <w:rPr>
          <w:rFonts w:ascii="Times New Roman" w:hAnsi="Times New Roman"/>
          <w:noProof/>
        </w:rPr>
        <w:drawing>
          <wp:inline distT="0" distB="0" distL="0" distR="0">
            <wp:extent cx="182880" cy="182880"/>
            <wp:effectExtent l="0" t="0" r="0" b="7620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97CF6">
        <w:rPr>
          <w:rFonts w:ascii="Times New Roman" w:hAnsi="Times New Roman"/>
          <w:noProof/>
        </w:rPr>
        <w:t xml:space="preserve">Постановление Правительства РФ </w:t>
      </w:r>
      <w:hyperlink r:id="rId17" w:tooltip="&quot;О внесении изменений в Положение о лицензировании производства маркшейдерских работ&quot;&#10;Постановление Правительства РФ от 04.10.2021 N 1679&#10;Статус: вступает в силу с 01.03.2022" w:history="1">
        <w:r w:rsidRPr="00E95651">
          <w:rPr>
            <w:rStyle w:val="a9"/>
            <w:rFonts w:ascii="Times New Roman" w:hAnsi="Times New Roman"/>
            <w:noProof/>
            <w:color w:val="E48B00"/>
          </w:rPr>
          <w:t>от 04.10.2021 № 1679</w:t>
        </w:r>
      </w:hyperlink>
      <w:r w:rsidRPr="00397CF6">
        <w:rPr>
          <w:rFonts w:ascii="Times New Roman" w:hAnsi="Times New Roman"/>
          <w:noProof/>
        </w:rPr>
        <w:t xml:space="preserve"> «О внесении изменений в Положение о лицензировании производства маркшейдерских работ».</w:t>
      </w:r>
    </w:p>
    <w:p w:rsidR="00397CF6" w:rsidRPr="00397CF6" w:rsidRDefault="00397CF6" w:rsidP="00397CF6">
      <w:pPr>
        <w:spacing w:after="0" w:line="240" w:lineRule="auto"/>
        <w:ind w:left="-567"/>
        <w:contextualSpacing/>
        <w:jc w:val="both"/>
        <w:rPr>
          <w:rFonts w:ascii="Times New Roman" w:hAnsi="Times New Roman"/>
          <w:noProof/>
        </w:rPr>
      </w:pPr>
      <w:r w:rsidRPr="00397CF6">
        <w:rPr>
          <w:rFonts w:ascii="Times New Roman" w:hAnsi="Times New Roman"/>
          <w:noProof/>
        </w:rPr>
        <w:drawing>
          <wp:inline distT="0" distB="0" distL="0" distR="0">
            <wp:extent cx="182880" cy="182880"/>
            <wp:effectExtent l="0" t="0" r="0" b="7620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97CF6">
        <w:rPr>
          <w:rFonts w:ascii="Times New Roman" w:hAnsi="Times New Roman"/>
          <w:noProof/>
        </w:rPr>
        <w:t xml:space="preserve">Приказ Ростехнадзора </w:t>
      </w:r>
      <w:hyperlink r:id="rId18" w:tooltip="&quot;Об утверждении Перечня нормативных правовых актов и нормативных документов, относящихся к сфере ...&quot;&#10;Приказ Ростехнадзора от 02.07.2021 N 250&#10;П (Перечень) от 02.07.2021 N П-01-01-2021&#10;Статус: действует с 02.07.2021" w:history="1">
        <w:r w:rsidRPr="00E95651">
          <w:rPr>
            <w:rStyle w:val="a9"/>
            <w:rFonts w:ascii="Times New Roman" w:hAnsi="Times New Roman"/>
            <w:noProof/>
            <w:color w:val="0000AA"/>
          </w:rPr>
          <w:t>от 02.07.2021 № 250</w:t>
        </w:r>
      </w:hyperlink>
      <w:r w:rsidRPr="00397CF6">
        <w:rPr>
          <w:rFonts w:ascii="Times New Roman" w:hAnsi="Times New Roman"/>
          <w:noProof/>
        </w:rPr>
        <w:t xml:space="preserve"> «Об утверждении Перечня нормативных правовых актов и нормативных документов, относящихся к сфере деятельности Федеральной службы по экологическому, технологическому и атомному надзору (раздел I "Технологический, строительный, энергетический надзор") </w:t>
      </w:r>
      <w:hyperlink r:id="rId19" w:tooltip="&quot;Об утверждении Перечня нормативных правовых актов и нормативных документов, относящихся к сфере ...&quot;&#10;Приказ Ростехнадзора от 02.07.2021 N 250&#10;П (Перечень) от 02.07.2021 N П-01-01-2021&#10;Статус: действует с 02.07.2021" w:history="1">
        <w:r w:rsidRPr="00E95651">
          <w:rPr>
            <w:rStyle w:val="a9"/>
            <w:rFonts w:ascii="Times New Roman" w:hAnsi="Times New Roman"/>
            <w:noProof/>
            <w:color w:val="0000AA"/>
          </w:rPr>
          <w:t>П-01-01-2021</w:t>
        </w:r>
      </w:hyperlink>
      <w:r w:rsidRPr="00397CF6">
        <w:rPr>
          <w:rFonts w:ascii="Times New Roman" w:hAnsi="Times New Roman"/>
          <w:noProof/>
        </w:rPr>
        <w:t>».</w:t>
      </w:r>
    </w:p>
    <w:p w:rsidR="00397CF6" w:rsidRPr="00397CF6" w:rsidRDefault="00397CF6" w:rsidP="00397CF6">
      <w:pPr>
        <w:spacing w:after="0" w:line="240" w:lineRule="auto"/>
        <w:ind w:left="-567"/>
        <w:contextualSpacing/>
        <w:jc w:val="both"/>
        <w:rPr>
          <w:rFonts w:ascii="Times New Roman" w:hAnsi="Times New Roman"/>
          <w:noProof/>
        </w:rPr>
      </w:pPr>
      <w:r w:rsidRPr="00397CF6">
        <w:rPr>
          <w:rFonts w:ascii="Times New Roman" w:hAnsi="Times New Roman"/>
          <w:noProof/>
        </w:rPr>
        <w:drawing>
          <wp:inline distT="0" distB="0" distL="0" distR="0">
            <wp:extent cx="182880" cy="182880"/>
            <wp:effectExtent l="0" t="0" r="0" b="762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97CF6">
        <w:rPr>
          <w:rFonts w:ascii="Times New Roman" w:hAnsi="Times New Roman"/>
          <w:noProof/>
        </w:rPr>
        <w:t xml:space="preserve">Приказ Ростехнадзора </w:t>
      </w:r>
      <w:hyperlink r:id="rId20" w:tooltip="&quot;Об утверждении Методических рекомендаций по проведению контрольных (надзорных) мероприятий в отношении ...&quot;&#10;Приказ Ростехнадзора от 17.09.2021 N 313&#10;Статус: действует с 17.09.2021" w:history="1">
        <w:r w:rsidRPr="00E95651">
          <w:rPr>
            <w:rStyle w:val="a9"/>
            <w:rFonts w:ascii="Times New Roman" w:hAnsi="Times New Roman"/>
            <w:noProof/>
            <w:color w:val="0000AA"/>
          </w:rPr>
          <w:t>от 17.09.2021 № 313</w:t>
        </w:r>
      </w:hyperlink>
      <w:r w:rsidRPr="00397CF6">
        <w:rPr>
          <w:rFonts w:ascii="Times New Roman" w:hAnsi="Times New Roman"/>
          <w:noProof/>
        </w:rPr>
        <w:t xml:space="preserve"> «Об утверждении Методических рекомендаций по проведению контрольных (надзорных) мероприятий в отношении контролируемых лиц, эксплуатирующих взрывопожароопасные производственные объекты хранения и переработки растительного сырья».</w:t>
      </w:r>
    </w:p>
    <w:p w:rsidR="00397CF6" w:rsidRPr="00397CF6" w:rsidRDefault="00397CF6" w:rsidP="00397CF6">
      <w:pPr>
        <w:spacing w:after="0" w:line="240" w:lineRule="auto"/>
        <w:ind w:left="-567"/>
        <w:contextualSpacing/>
        <w:jc w:val="both"/>
        <w:rPr>
          <w:rFonts w:ascii="Times New Roman" w:hAnsi="Times New Roman"/>
          <w:noProof/>
        </w:rPr>
      </w:pPr>
      <w:r w:rsidRPr="00397CF6">
        <w:rPr>
          <w:rFonts w:ascii="Times New Roman" w:hAnsi="Times New Roman"/>
          <w:noProof/>
        </w:rPr>
        <w:drawing>
          <wp:inline distT="0" distB="0" distL="0" distR="0">
            <wp:extent cx="182880" cy="182880"/>
            <wp:effectExtent l="0" t="0" r="0" b="7620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97CF6">
        <w:rPr>
          <w:rFonts w:ascii="Times New Roman" w:hAnsi="Times New Roman"/>
          <w:noProof/>
        </w:rPr>
        <w:t xml:space="preserve">Приказ Ростехнадзора </w:t>
      </w:r>
      <w:hyperlink r:id="rId21" w:tooltip="&quot;Об утверждении Методических рекомендаций по проведению контрольных (надзорных) мероприятий в отношении ...&quot;&#10;Приказ Ростехнадзора от 16.09.2021 N 311&#10;Статус: действует с 16.09.2021" w:history="1">
        <w:r w:rsidRPr="00E95651">
          <w:rPr>
            <w:rStyle w:val="a9"/>
            <w:rFonts w:ascii="Times New Roman" w:hAnsi="Times New Roman"/>
            <w:noProof/>
            <w:color w:val="0000AA"/>
          </w:rPr>
          <w:t>от 16.09.2021 № 311</w:t>
        </w:r>
      </w:hyperlink>
      <w:r w:rsidRPr="00397CF6">
        <w:rPr>
          <w:rFonts w:ascii="Times New Roman" w:hAnsi="Times New Roman"/>
          <w:noProof/>
        </w:rPr>
        <w:t xml:space="preserve"> «Об утверждении Методических рекомендаций по проведению контрольных (надзорных) мероприятий в отношении контролируемых лиц, эксплуатирующих опасные производственные объекты предприятий химического комплекса и транспортирования опасных веществ».</w:t>
      </w:r>
    </w:p>
    <w:p w:rsidR="00397CF6" w:rsidRPr="00397CF6" w:rsidRDefault="00397CF6" w:rsidP="00397CF6">
      <w:pPr>
        <w:spacing w:after="0" w:line="240" w:lineRule="auto"/>
        <w:ind w:left="-567"/>
        <w:contextualSpacing/>
        <w:jc w:val="both"/>
        <w:rPr>
          <w:rFonts w:ascii="Times New Roman" w:hAnsi="Times New Roman"/>
          <w:noProof/>
        </w:rPr>
      </w:pPr>
      <w:r w:rsidRPr="00397CF6">
        <w:rPr>
          <w:rFonts w:ascii="Times New Roman" w:hAnsi="Times New Roman"/>
          <w:noProof/>
        </w:rPr>
        <w:drawing>
          <wp:inline distT="0" distB="0" distL="0" distR="0">
            <wp:extent cx="182880" cy="182880"/>
            <wp:effectExtent l="0" t="0" r="0" b="7620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97CF6">
        <w:rPr>
          <w:rFonts w:ascii="Times New Roman" w:hAnsi="Times New Roman"/>
          <w:noProof/>
        </w:rPr>
        <w:t xml:space="preserve">Приказ Ростехнадзора </w:t>
      </w:r>
      <w:hyperlink r:id="rId22" w:tooltip="&quot;Об утверждении Методических рекомендаций по проведению контрольных (надзорных) мероприятий в отношении ...&quot;&#10;Приказ Ростехнадзора от 13.09.2021 N 300&#10;Статус: действует с 13.09.2021" w:history="1">
        <w:r w:rsidRPr="00E95651">
          <w:rPr>
            <w:rStyle w:val="a9"/>
            <w:rFonts w:ascii="Times New Roman" w:hAnsi="Times New Roman"/>
            <w:noProof/>
            <w:color w:val="0000AA"/>
          </w:rPr>
          <w:t>от 13.09.2021 № 300</w:t>
        </w:r>
      </w:hyperlink>
      <w:r w:rsidRPr="00397CF6">
        <w:rPr>
          <w:rFonts w:ascii="Times New Roman" w:hAnsi="Times New Roman"/>
          <w:noProof/>
        </w:rPr>
        <w:t xml:space="preserve"> «Об утверждении Методических рекомендаций по проведению контрольных (надзорных) мероприятий в отношении контролируемых лиц, эксплуатирующих опасные производственные объекты производств боеприпасов и спецхимии».</w:t>
      </w:r>
    </w:p>
    <w:p w:rsidR="00C941E4" w:rsidRDefault="00C941E4" w:rsidP="006D383F">
      <w:pPr>
        <w:spacing w:after="0" w:line="240" w:lineRule="auto"/>
        <w:ind w:left="-567"/>
        <w:contextualSpacing/>
        <w:jc w:val="both"/>
        <w:rPr>
          <w:rFonts w:ascii="Times New Roman" w:hAnsi="Times New Roman"/>
        </w:rPr>
      </w:pPr>
    </w:p>
    <w:p w:rsidR="00C941E4" w:rsidRPr="007D6EFC" w:rsidRDefault="00C941E4" w:rsidP="00C941E4">
      <w:pPr>
        <w:spacing w:after="0" w:line="240" w:lineRule="auto"/>
        <w:ind w:left="-851" w:right="-284"/>
        <w:contextualSpacing/>
        <w:jc w:val="center"/>
        <w:rPr>
          <w:rFonts w:ascii="Times New Roman" w:eastAsia="Calibri" w:hAnsi="Times New Roman" w:cs="Times New Roman"/>
        </w:rPr>
      </w:pPr>
      <w:r w:rsidRPr="007D6EFC">
        <w:rPr>
          <w:rFonts w:ascii="Times New Roman" w:eastAsia="Calibri" w:hAnsi="Times New Roman" w:cs="Times New Roman"/>
          <w:b/>
          <w:u w:val="single"/>
        </w:rPr>
        <w:t>Нормативные документы по промышленной безопасности (</w:t>
      </w:r>
      <w:r>
        <w:rPr>
          <w:rFonts w:ascii="Times New Roman" w:eastAsia="Calibri" w:hAnsi="Times New Roman" w:cs="Times New Roman"/>
          <w:b/>
          <w:u w:val="single"/>
        </w:rPr>
        <w:t>измененные</w:t>
      </w:r>
      <w:r w:rsidRPr="007D6EFC">
        <w:rPr>
          <w:rFonts w:ascii="Times New Roman" w:eastAsia="Calibri" w:hAnsi="Times New Roman" w:cs="Times New Roman"/>
          <w:b/>
          <w:u w:val="single"/>
        </w:rPr>
        <w:t>)</w:t>
      </w:r>
    </w:p>
    <w:p w:rsidR="00C941E4" w:rsidRPr="007D6EFC" w:rsidRDefault="00C941E4" w:rsidP="00C941E4">
      <w:pPr>
        <w:tabs>
          <w:tab w:val="left" w:pos="9639"/>
        </w:tabs>
        <w:spacing w:after="0" w:line="240" w:lineRule="auto"/>
        <w:ind w:left="-851" w:right="-284"/>
        <w:contextualSpacing/>
        <w:jc w:val="center"/>
        <w:rPr>
          <w:rFonts w:ascii="Times New Roman" w:eastAsia="Calibri" w:hAnsi="Times New Roman" w:cs="Times New Roman"/>
          <w:i/>
        </w:rPr>
      </w:pPr>
    </w:p>
    <w:p w:rsidR="00C941E4" w:rsidRPr="007D6EFC" w:rsidRDefault="00C941E4" w:rsidP="00C941E4">
      <w:pPr>
        <w:tabs>
          <w:tab w:val="left" w:pos="9639"/>
        </w:tabs>
        <w:spacing w:after="0" w:line="240" w:lineRule="auto"/>
        <w:ind w:left="-851" w:right="-284"/>
        <w:contextualSpacing/>
        <w:jc w:val="center"/>
        <w:rPr>
          <w:rFonts w:ascii="Times New Roman" w:eastAsia="Calibri" w:hAnsi="Times New Roman" w:cs="Times New Roman"/>
          <w:i/>
        </w:rPr>
      </w:pPr>
      <w:r w:rsidRPr="007D6EFC">
        <w:rPr>
          <w:rFonts w:ascii="Times New Roman" w:eastAsia="Calibri" w:hAnsi="Times New Roman" w:cs="Times New Roman"/>
          <w:i/>
        </w:rPr>
        <w:t>Всего в данный раздел добавлен</w:t>
      </w:r>
      <w:r w:rsidR="00656A1A">
        <w:rPr>
          <w:rFonts w:ascii="Times New Roman" w:eastAsia="Calibri" w:hAnsi="Times New Roman" w:cs="Times New Roman"/>
          <w:i/>
        </w:rPr>
        <w:t>о</w:t>
      </w:r>
      <w:r w:rsidRPr="007D6EFC">
        <w:rPr>
          <w:rFonts w:ascii="Times New Roman" w:eastAsia="Calibri" w:hAnsi="Times New Roman" w:cs="Times New Roman"/>
          <w:i/>
        </w:rPr>
        <w:t xml:space="preserve"> </w:t>
      </w:r>
      <w:r w:rsidR="003A0764">
        <w:rPr>
          <w:rFonts w:ascii="Times New Roman" w:eastAsia="Calibri" w:hAnsi="Times New Roman" w:cs="Times New Roman"/>
          <w:i/>
        </w:rPr>
        <w:t>138</w:t>
      </w:r>
      <w:r w:rsidR="008E7E38">
        <w:rPr>
          <w:rFonts w:ascii="Times New Roman" w:eastAsia="Calibri" w:hAnsi="Times New Roman" w:cs="Times New Roman"/>
          <w:i/>
        </w:rPr>
        <w:t xml:space="preserve"> документ</w:t>
      </w:r>
      <w:r w:rsidR="003A0764">
        <w:rPr>
          <w:rFonts w:ascii="Times New Roman" w:eastAsia="Calibri" w:hAnsi="Times New Roman" w:cs="Times New Roman"/>
          <w:i/>
        </w:rPr>
        <w:t>ов</w:t>
      </w:r>
      <w:r w:rsidRPr="007D6EFC">
        <w:rPr>
          <w:rFonts w:ascii="Times New Roman" w:eastAsia="Calibri" w:hAnsi="Times New Roman" w:cs="Times New Roman"/>
          <w:i/>
        </w:rPr>
        <w:t>.</w:t>
      </w:r>
    </w:p>
    <w:p w:rsidR="00C941E4" w:rsidRPr="007D6EFC" w:rsidRDefault="00C941E4" w:rsidP="00C941E4">
      <w:pPr>
        <w:spacing w:after="0" w:line="240" w:lineRule="auto"/>
        <w:ind w:left="-851" w:right="-284"/>
        <w:contextualSpacing/>
        <w:jc w:val="center"/>
        <w:rPr>
          <w:rFonts w:ascii="Times New Roman" w:eastAsia="Calibri" w:hAnsi="Times New Roman" w:cs="Times New Roman"/>
          <w:b/>
        </w:rPr>
      </w:pPr>
      <w:r w:rsidRPr="007D6EFC">
        <w:rPr>
          <w:rFonts w:ascii="Times New Roman" w:eastAsia="Calibri" w:hAnsi="Times New Roman" w:cs="Times New Roman"/>
          <w:i/>
        </w:rPr>
        <w:t xml:space="preserve">Вашему вниманию предлагаются наиболее </w:t>
      </w:r>
      <w:proofErr w:type="gramStart"/>
      <w:r w:rsidRPr="007D6EFC">
        <w:rPr>
          <w:rFonts w:ascii="Times New Roman" w:eastAsia="Calibri" w:hAnsi="Times New Roman" w:cs="Times New Roman"/>
          <w:i/>
        </w:rPr>
        <w:t>актуальные</w:t>
      </w:r>
      <w:proofErr w:type="gramEnd"/>
      <w:r>
        <w:rPr>
          <w:rFonts w:ascii="Times New Roman" w:eastAsia="Calibri" w:hAnsi="Times New Roman" w:cs="Times New Roman"/>
          <w:i/>
        </w:rPr>
        <w:t>,</w:t>
      </w:r>
      <w:r w:rsidRPr="007D6EFC">
        <w:rPr>
          <w:rFonts w:ascii="Times New Roman" w:eastAsia="Calibri" w:hAnsi="Times New Roman" w:cs="Times New Roman"/>
          <w:i/>
        </w:rPr>
        <w:t xml:space="preserve"> включенные в систему.</w:t>
      </w:r>
    </w:p>
    <w:p w:rsidR="00C941E4" w:rsidRDefault="00C941E4" w:rsidP="006D383F">
      <w:pPr>
        <w:spacing w:after="0" w:line="240" w:lineRule="auto"/>
        <w:ind w:left="-567"/>
        <w:contextualSpacing/>
        <w:jc w:val="both"/>
        <w:rPr>
          <w:rFonts w:ascii="Times New Roman" w:hAnsi="Times New Roman"/>
        </w:rPr>
      </w:pPr>
    </w:p>
    <w:p w:rsidR="003A0764" w:rsidRPr="003A0764" w:rsidRDefault="003A0764" w:rsidP="003A0764">
      <w:pPr>
        <w:spacing w:after="0" w:line="240" w:lineRule="auto"/>
        <w:ind w:left="-567" w:right="-284"/>
        <w:contextualSpacing/>
        <w:jc w:val="both"/>
        <w:rPr>
          <w:rFonts w:ascii="Times New Roman" w:eastAsia="Calibri" w:hAnsi="Times New Roman" w:cs="Times New Roman"/>
          <w:noProof/>
        </w:rPr>
      </w:pPr>
      <w:r w:rsidRPr="003A0764">
        <w:rPr>
          <w:rFonts w:ascii="Times New Roman" w:eastAsia="Calibri" w:hAnsi="Times New Roman" w:cs="Times New Roman"/>
          <w:noProof/>
        </w:rPr>
        <w:lastRenderedPageBreak/>
        <w:drawing>
          <wp:inline distT="0" distB="0" distL="0" distR="0">
            <wp:extent cx="182880" cy="182880"/>
            <wp:effectExtent l="0" t="0" r="0" b="7620"/>
            <wp:docPr id="49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0764">
        <w:rPr>
          <w:rFonts w:ascii="Times New Roman" w:eastAsia="Calibri" w:hAnsi="Times New Roman" w:cs="Times New Roman"/>
          <w:noProof/>
        </w:rPr>
        <w:t xml:space="preserve"> Постановление Правительства РФ </w:t>
      </w:r>
      <w:hyperlink r:id="rId23" w:tooltip="&quot;О лицензировании производства маркшейдерских работ&quot;&#10;Постановление Правительства РФ от 16.09.2020 N 1467&#10;Статус: действует с 01.01.2021" w:history="1">
        <w:r w:rsidRPr="00E95651">
          <w:rPr>
            <w:rStyle w:val="a9"/>
            <w:rFonts w:ascii="Times New Roman" w:eastAsia="Calibri" w:hAnsi="Times New Roman" w:cs="Times New Roman"/>
            <w:noProof/>
            <w:color w:val="0000AA"/>
          </w:rPr>
          <w:t>от 16.09.2020 № 1467</w:t>
        </w:r>
      </w:hyperlink>
      <w:r w:rsidRPr="003A0764">
        <w:rPr>
          <w:rFonts w:ascii="Times New Roman" w:eastAsia="Calibri" w:hAnsi="Times New Roman" w:cs="Times New Roman"/>
          <w:noProof/>
        </w:rPr>
        <w:t xml:space="preserve"> «О лицензировании производства маркшейдерских работ».</w:t>
      </w:r>
    </w:p>
    <w:p w:rsidR="00D9558B" w:rsidRDefault="00D9558B" w:rsidP="00C941E4">
      <w:pPr>
        <w:spacing w:after="0" w:line="240" w:lineRule="auto"/>
        <w:ind w:right="-284"/>
        <w:contextualSpacing/>
        <w:jc w:val="both"/>
        <w:rPr>
          <w:rFonts w:ascii="Times New Roman" w:eastAsia="Calibri" w:hAnsi="Times New Roman" w:cs="Times New Roman"/>
          <w:noProof/>
        </w:rPr>
      </w:pPr>
    </w:p>
    <w:p w:rsidR="00A9310F" w:rsidRDefault="00A9310F" w:rsidP="004A15A2">
      <w:pPr>
        <w:spacing w:after="0" w:line="240" w:lineRule="auto"/>
        <w:ind w:left="-851" w:right="-284"/>
        <w:contextualSpacing/>
        <w:jc w:val="both"/>
        <w:rPr>
          <w:rFonts w:ascii="Times New Roman" w:eastAsia="Calibri" w:hAnsi="Times New Roman" w:cs="Times New Roman"/>
          <w:noProof/>
        </w:rPr>
      </w:pPr>
    </w:p>
    <w:p w:rsidR="007D6EFC" w:rsidRPr="007D6EFC" w:rsidRDefault="007D6EFC" w:rsidP="004A15A2">
      <w:pPr>
        <w:widowControl w:val="0"/>
        <w:tabs>
          <w:tab w:val="left" w:pos="9639"/>
        </w:tabs>
        <w:autoSpaceDE w:val="0"/>
        <w:autoSpaceDN w:val="0"/>
        <w:adjustRightInd w:val="0"/>
        <w:spacing w:after="0" w:line="240" w:lineRule="auto"/>
        <w:ind w:left="-851" w:right="-284"/>
        <w:contextualSpacing/>
        <w:jc w:val="center"/>
        <w:rPr>
          <w:rFonts w:ascii="Times New Roman" w:eastAsia="Calibri" w:hAnsi="Times New Roman" w:cs="Times New Roman"/>
          <w:b/>
          <w:u w:val="single"/>
        </w:rPr>
      </w:pPr>
      <w:r w:rsidRPr="007D6EFC">
        <w:rPr>
          <w:rFonts w:ascii="Times New Roman" w:eastAsia="Calibri" w:hAnsi="Times New Roman" w:cs="Times New Roman"/>
          <w:b/>
          <w:u w:val="single"/>
        </w:rPr>
        <w:t>Комментарии, статьи, консультации по промышленной безопасности</w:t>
      </w:r>
    </w:p>
    <w:p w:rsidR="007D6EFC" w:rsidRPr="007D6EFC" w:rsidRDefault="007D6EFC" w:rsidP="004A15A2">
      <w:pPr>
        <w:widowControl w:val="0"/>
        <w:tabs>
          <w:tab w:val="left" w:pos="9639"/>
        </w:tabs>
        <w:autoSpaceDE w:val="0"/>
        <w:autoSpaceDN w:val="0"/>
        <w:adjustRightInd w:val="0"/>
        <w:spacing w:after="0" w:line="240" w:lineRule="auto"/>
        <w:ind w:left="-851" w:right="-284"/>
        <w:contextualSpacing/>
        <w:jc w:val="center"/>
        <w:rPr>
          <w:rFonts w:ascii="Times New Roman" w:eastAsia="Calibri" w:hAnsi="Times New Roman" w:cs="Times New Roman"/>
          <w:b/>
          <w:u w:val="single"/>
        </w:rPr>
      </w:pPr>
    </w:p>
    <w:p w:rsidR="007D6EFC" w:rsidRPr="007D6EFC" w:rsidRDefault="00D53462" w:rsidP="004A15A2">
      <w:pPr>
        <w:tabs>
          <w:tab w:val="left" w:pos="9639"/>
        </w:tabs>
        <w:spacing w:after="0" w:line="240" w:lineRule="auto"/>
        <w:ind w:left="-851" w:right="-284"/>
        <w:contextualSpacing/>
        <w:jc w:val="center"/>
        <w:rPr>
          <w:rFonts w:ascii="Times New Roman" w:eastAsia="Calibri" w:hAnsi="Times New Roman" w:cs="Times New Roman"/>
          <w:i/>
        </w:rPr>
      </w:pPr>
      <w:r>
        <w:rPr>
          <w:rFonts w:ascii="Times New Roman" w:eastAsia="Calibri" w:hAnsi="Times New Roman" w:cs="Times New Roman"/>
          <w:i/>
        </w:rPr>
        <w:t>Всего в данный раздел добавлен</w:t>
      </w:r>
      <w:r w:rsidR="008E7E38">
        <w:rPr>
          <w:rFonts w:ascii="Times New Roman" w:eastAsia="Calibri" w:hAnsi="Times New Roman" w:cs="Times New Roman"/>
          <w:i/>
        </w:rPr>
        <w:t>о</w:t>
      </w:r>
      <w:r w:rsidR="007D6EFC" w:rsidRPr="007D6EFC">
        <w:rPr>
          <w:rFonts w:ascii="Times New Roman" w:eastAsia="Calibri" w:hAnsi="Times New Roman" w:cs="Times New Roman"/>
          <w:i/>
        </w:rPr>
        <w:t xml:space="preserve"> </w:t>
      </w:r>
      <w:r w:rsidR="00C27C6C">
        <w:rPr>
          <w:rFonts w:ascii="Times New Roman" w:eastAsia="Calibri" w:hAnsi="Times New Roman" w:cs="Times New Roman"/>
          <w:i/>
        </w:rPr>
        <w:t>62</w:t>
      </w:r>
      <w:r w:rsidR="007D6EFC" w:rsidRPr="007D6EFC">
        <w:rPr>
          <w:rFonts w:ascii="Times New Roman" w:eastAsia="Calibri" w:hAnsi="Times New Roman" w:cs="Times New Roman"/>
          <w:i/>
        </w:rPr>
        <w:t xml:space="preserve"> документ</w:t>
      </w:r>
      <w:r w:rsidR="00CD4FA8">
        <w:rPr>
          <w:rFonts w:ascii="Times New Roman" w:eastAsia="Calibri" w:hAnsi="Times New Roman" w:cs="Times New Roman"/>
          <w:i/>
        </w:rPr>
        <w:t>а</w:t>
      </w:r>
      <w:r w:rsidR="007D6EFC" w:rsidRPr="007D6EFC">
        <w:rPr>
          <w:rFonts w:ascii="Times New Roman" w:eastAsia="Calibri" w:hAnsi="Times New Roman" w:cs="Times New Roman"/>
          <w:i/>
        </w:rPr>
        <w:t>.</w:t>
      </w:r>
    </w:p>
    <w:p w:rsidR="007D6EFC" w:rsidRPr="007D6EFC" w:rsidRDefault="007D6EFC" w:rsidP="004A15A2">
      <w:pPr>
        <w:tabs>
          <w:tab w:val="left" w:pos="9639"/>
        </w:tabs>
        <w:spacing w:after="0" w:line="240" w:lineRule="auto"/>
        <w:ind w:left="-851" w:right="-284"/>
        <w:contextualSpacing/>
        <w:jc w:val="center"/>
        <w:rPr>
          <w:rFonts w:ascii="Times New Roman" w:eastAsia="Calibri" w:hAnsi="Times New Roman" w:cs="Times New Roman"/>
          <w:i/>
        </w:rPr>
      </w:pPr>
      <w:r w:rsidRPr="007D6EFC">
        <w:rPr>
          <w:rFonts w:ascii="Times New Roman" w:eastAsia="Calibri" w:hAnsi="Times New Roman" w:cs="Times New Roman"/>
          <w:i/>
        </w:rPr>
        <w:t xml:space="preserve">Вашему вниманию предлагаются наиболее </w:t>
      </w:r>
      <w:proofErr w:type="gramStart"/>
      <w:r w:rsidRPr="007D6EFC">
        <w:rPr>
          <w:rFonts w:ascii="Times New Roman" w:eastAsia="Calibri" w:hAnsi="Times New Roman" w:cs="Times New Roman"/>
          <w:i/>
        </w:rPr>
        <w:t>актуальные</w:t>
      </w:r>
      <w:proofErr w:type="gramEnd"/>
      <w:r>
        <w:rPr>
          <w:rFonts w:ascii="Times New Roman" w:eastAsia="Calibri" w:hAnsi="Times New Roman" w:cs="Times New Roman"/>
          <w:i/>
        </w:rPr>
        <w:t>,</w:t>
      </w:r>
      <w:r w:rsidRPr="007D6EFC">
        <w:rPr>
          <w:rFonts w:ascii="Times New Roman" w:eastAsia="Calibri" w:hAnsi="Times New Roman" w:cs="Times New Roman"/>
          <w:i/>
        </w:rPr>
        <w:t xml:space="preserve"> включенные в систему.</w:t>
      </w:r>
    </w:p>
    <w:p w:rsidR="0053313E" w:rsidRPr="0053313E" w:rsidRDefault="0053313E" w:rsidP="0053313E">
      <w:pPr>
        <w:tabs>
          <w:tab w:val="left" w:pos="9639"/>
        </w:tabs>
        <w:spacing w:after="0" w:line="240" w:lineRule="auto"/>
        <w:ind w:left="-851" w:right="-284"/>
        <w:contextualSpacing/>
        <w:jc w:val="center"/>
        <w:rPr>
          <w:rFonts w:ascii="Times New Roman" w:eastAsia="Calibri" w:hAnsi="Times New Roman" w:cs="Times New Roman"/>
          <w:noProof/>
        </w:rPr>
      </w:pPr>
    </w:p>
    <w:p w:rsidR="00C27C6C" w:rsidRPr="00C27C6C" w:rsidRDefault="00C27C6C" w:rsidP="00C27C6C">
      <w:pPr>
        <w:pStyle w:val="aa"/>
        <w:numPr>
          <w:ilvl w:val="0"/>
          <w:numId w:val="23"/>
        </w:numPr>
        <w:tabs>
          <w:tab w:val="left" w:pos="9639"/>
        </w:tabs>
        <w:spacing w:after="0" w:line="240" w:lineRule="auto"/>
        <w:ind w:right="-284"/>
        <w:rPr>
          <w:rFonts w:ascii="Times New Roman" w:eastAsia="Calibri" w:hAnsi="Times New Roman" w:cs="Times New Roman"/>
          <w:noProof/>
        </w:rPr>
      </w:pPr>
      <w:r w:rsidRPr="00C27C6C">
        <w:rPr>
          <w:rFonts w:ascii="Times New Roman" w:eastAsia="Calibri" w:hAnsi="Times New Roman" w:cs="Times New Roman"/>
          <w:noProof/>
        </w:rPr>
        <w:t>В каком случае необходимо проходить аттестацию по промышленной безопасности по области А.1?</w:t>
      </w:r>
    </w:p>
    <w:p w:rsidR="00C27C6C" w:rsidRPr="00C27C6C" w:rsidRDefault="00C27C6C" w:rsidP="00C27C6C">
      <w:pPr>
        <w:pStyle w:val="aa"/>
        <w:numPr>
          <w:ilvl w:val="0"/>
          <w:numId w:val="23"/>
        </w:numPr>
        <w:tabs>
          <w:tab w:val="left" w:pos="9639"/>
        </w:tabs>
        <w:spacing w:after="0" w:line="240" w:lineRule="auto"/>
        <w:ind w:right="-284"/>
        <w:rPr>
          <w:rFonts w:ascii="Times New Roman" w:eastAsia="Calibri" w:hAnsi="Times New Roman" w:cs="Times New Roman"/>
          <w:noProof/>
        </w:rPr>
      </w:pPr>
      <w:r w:rsidRPr="00C27C6C">
        <w:rPr>
          <w:rFonts w:ascii="Times New Roman" w:eastAsia="Calibri" w:hAnsi="Times New Roman" w:cs="Times New Roman"/>
          <w:noProof/>
        </w:rPr>
        <w:t>Документация на консервацию и ликвидацию ОПО</w:t>
      </w:r>
      <w:r w:rsidR="008629EE">
        <w:rPr>
          <w:rFonts w:ascii="Times New Roman" w:eastAsia="Calibri" w:hAnsi="Times New Roman" w:cs="Times New Roman"/>
          <w:noProof/>
        </w:rPr>
        <w:t>.</w:t>
      </w:r>
    </w:p>
    <w:p w:rsidR="00C27C6C" w:rsidRPr="00C27C6C" w:rsidRDefault="00C27C6C" w:rsidP="00C27C6C">
      <w:pPr>
        <w:pStyle w:val="aa"/>
        <w:numPr>
          <w:ilvl w:val="0"/>
          <w:numId w:val="23"/>
        </w:numPr>
        <w:tabs>
          <w:tab w:val="left" w:pos="9639"/>
        </w:tabs>
        <w:spacing w:after="0" w:line="240" w:lineRule="auto"/>
        <w:ind w:right="-284"/>
        <w:rPr>
          <w:rFonts w:ascii="Times New Roman" w:eastAsia="Calibri" w:hAnsi="Times New Roman" w:cs="Times New Roman"/>
          <w:noProof/>
        </w:rPr>
      </w:pPr>
      <w:r w:rsidRPr="00C27C6C">
        <w:rPr>
          <w:rFonts w:ascii="Times New Roman" w:eastAsia="Calibri" w:hAnsi="Times New Roman" w:cs="Times New Roman"/>
          <w:noProof/>
        </w:rPr>
        <w:t>Если ГТС не ликвидировано, собственник или эксплуатирующая организация продолжают нести обязанности по его содержанию, включая ведение необходимых журналов</w:t>
      </w:r>
      <w:r w:rsidR="008629EE">
        <w:rPr>
          <w:rFonts w:ascii="Times New Roman" w:eastAsia="Calibri" w:hAnsi="Times New Roman" w:cs="Times New Roman"/>
          <w:noProof/>
        </w:rPr>
        <w:t>.</w:t>
      </w:r>
    </w:p>
    <w:p w:rsidR="00C27C6C" w:rsidRPr="00C27C6C" w:rsidRDefault="00C27C6C" w:rsidP="00C27C6C">
      <w:pPr>
        <w:pStyle w:val="aa"/>
        <w:numPr>
          <w:ilvl w:val="0"/>
          <w:numId w:val="23"/>
        </w:numPr>
        <w:tabs>
          <w:tab w:val="left" w:pos="9639"/>
        </w:tabs>
        <w:spacing w:after="0" w:line="240" w:lineRule="auto"/>
        <w:ind w:right="-284"/>
        <w:rPr>
          <w:rFonts w:ascii="Times New Roman" w:eastAsia="Calibri" w:hAnsi="Times New Roman" w:cs="Times New Roman"/>
          <w:noProof/>
        </w:rPr>
      </w:pPr>
      <w:r w:rsidRPr="00C27C6C">
        <w:rPr>
          <w:rFonts w:ascii="Times New Roman" w:eastAsia="Calibri" w:hAnsi="Times New Roman" w:cs="Times New Roman"/>
          <w:noProof/>
        </w:rPr>
        <w:t>Как определить количество работников ОПО?</w:t>
      </w:r>
    </w:p>
    <w:p w:rsidR="00C27C6C" w:rsidRPr="00C27C6C" w:rsidRDefault="00C27C6C" w:rsidP="00C27C6C">
      <w:pPr>
        <w:pStyle w:val="aa"/>
        <w:numPr>
          <w:ilvl w:val="0"/>
          <w:numId w:val="23"/>
        </w:numPr>
        <w:tabs>
          <w:tab w:val="left" w:pos="9639"/>
        </w:tabs>
        <w:spacing w:after="0" w:line="240" w:lineRule="auto"/>
        <w:ind w:right="-284"/>
        <w:rPr>
          <w:rFonts w:ascii="Times New Roman" w:eastAsia="Calibri" w:hAnsi="Times New Roman" w:cs="Times New Roman"/>
          <w:noProof/>
        </w:rPr>
      </w:pPr>
      <w:r w:rsidRPr="00C27C6C">
        <w:rPr>
          <w:rFonts w:ascii="Times New Roman" w:eastAsia="Calibri" w:hAnsi="Times New Roman" w:cs="Times New Roman"/>
          <w:noProof/>
        </w:rPr>
        <w:t>Как часто должно производиться техническое обследование зданий с ОПО?</w:t>
      </w:r>
    </w:p>
    <w:p w:rsidR="00C27C6C" w:rsidRPr="00C27C6C" w:rsidRDefault="00C27C6C" w:rsidP="00C27C6C">
      <w:pPr>
        <w:pStyle w:val="aa"/>
        <w:numPr>
          <w:ilvl w:val="0"/>
          <w:numId w:val="23"/>
        </w:numPr>
        <w:tabs>
          <w:tab w:val="left" w:pos="9639"/>
        </w:tabs>
        <w:spacing w:after="0" w:line="240" w:lineRule="auto"/>
        <w:ind w:right="-284"/>
        <w:rPr>
          <w:rFonts w:ascii="Times New Roman" w:eastAsia="Calibri" w:hAnsi="Times New Roman" w:cs="Times New Roman"/>
          <w:noProof/>
        </w:rPr>
      </w:pPr>
      <w:r w:rsidRPr="00C27C6C">
        <w:rPr>
          <w:rFonts w:ascii="Times New Roman" w:eastAsia="Calibri" w:hAnsi="Times New Roman" w:cs="Times New Roman"/>
          <w:noProof/>
        </w:rPr>
        <w:t>Необходимо ли регистрировать парогазовую установку (ПГУ) в Ростехнадзоре?</w:t>
      </w:r>
    </w:p>
    <w:p w:rsidR="00C27C6C" w:rsidRPr="00C27C6C" w:rsidRDefault="00C27C6C" w:rsidP="00C27C6C">
      <w:pPr>
        <w:pStyle w:val="aa"/>
        <w:numPr>
          <w:ilvl w:val="0"/>
          <w:numId w:val="23"/>
        </w:numPr>
        <w:tabs>
          <w:tab w:val="left" w:pos="9639"/>
        </w:tabs>
        <w:spacing w:after="0" w:line="240" w:lineRule="auto"/>
        <w:ind w:right="-284"/>
        <w:rPr>
          <w:rFonts w:ascii="Times New Roman" w:eastAsia="Calibri" w:hAnsi="Times New Roman" w:cs="Times New Roman"/>
          <w:noProof/>
        </w:rPr>
      </w:pPr>
      <w:r w:rsidRPr="00C27C6C">
        <w:rPr>
          <w:rFonts w:ascii="Times New Roman" w:eastAsia="Calibri" w:hAnsi="Times New Roman" w:cs="Times New Roman"/>
          <w:noProof/>
        </w:rPr>
        <w:t>Оформление результатов комплексного обследования фактического состояния ХОПО</w:t>
      </w:r>
      <w:r w:rsidR="008629EE">
        <w:rPr>
          <w:rFonts w:ascii="Times New Roman" w:eastAsia="Calibri" w:hAnsi="Times New Roman" w:cs="Times New Roman"/>
          <w:noProof/>
        </w:rPr>
        <w:t>.</w:t>
      </w:r>
    </w:p>
    <w:p w:rsidR="00C27C6C" w:rsidRPr="00C27C6C" w:rsidRDefault="00C27C6C" w:rsidP="00C27C6C">
      <w:pPr>
        <w:pStyle w:val="aa"/>
        <w:numPr>
          <w:ilvl w:val="0"/>
          <w:numId w:val="23"/>
        </w:numPr>
        <w:tabs>
          <w:tab w:val="left" w:pos="9639"/>
        </w:tabs>
        <w:spacing w:after="0" w:line="240" w:lineRule="auto"/>
        <w:ind w:right="-284"/>
        <w:rPr>
          <w:rFonts w:ascii="Times New Roman" w:eastAsia="Calibri" w:hAnsi="Times New Roman" w:cs="Times New Roman"/>
          <w:noProof/>
        </w:rPr>
      </w:pPr>
      <w:r w:rsidRPr="00C27C6C">
        <w:rPr>
          <w:rFonts w:ascii="Times New Roman" w:eastAsia="Calibri" w:hAnsi="Times New Roman" w:cs="Times New Roman"/>
          <w:noProof/>
        </w:rPr>
        <w:t>Порядок безопасной эксплуатации ПС, не подлежащих учету</w:t>
      </w:r>
      <w:r w:rsidR="008629EE">
        <w:rPr>
          <w:rFonts w:ascii="Times New Roman" w:eastAsia="Calibri" w:hAnsi="Times New Roman" w:cs="Times New Roman"/>
          <w:noProof/>
        </w:rPr>
        <w:t>.</w:t>
      </w:r>
    </w:p>
    <w:p w:rsidR="00C27C6C" w:rsidRPr="00C27C6C" w:rsidRDefault="00C27C6C" w:rsidP="00C27C6C">
      <w:pPr>
        <w:pStyle w:val="aa"/>
        <w:numPr>
          <w:ilvl w:val="0"/>
          <w:numId w:val="23"/>
        </w:numPr>
        <w:tabs>
          <w:tab w:val="left" w:pos="9639"/>
        </w:tabs>
        <w:spacing w:after="0" w:line="240" w:lineRule="auto"/>
        <w:ind w:right="-284"/>
        <w:rPr>
          <w:rFonts w:ascii="Times New Roman" w:eastAsia="Calibri" w:hAnsi="Times New Roman" w:cs="Times New Roman"/>
          <w:noProof/>
        </w:rPr>
      </w:pPr>
      <w:r w:rsidRPr="00C27C6C">
        <w:rPr>
          <w:rFonts w:ascii="Times New Roman" w:eastAsia="Calibri" w:hAnsi="Times New Roman" w:cs="Times New Roman"/>
          <w:noProof/>
        </w:rPr>
        <w:t>Процедура смены класса опасности ОПО</w:t>
      </w:r>
      <w:r w:rsidR="008629EE">
        <w:rPr>
          <w:rFonts w:ascii="Times New Roman" w:eastAsia="Calibri" w:hAnsi="Times New Roman" w:cs="Times New Roman"/>
          <w:noProof/>
        </w:rPr>
        <w:t>.</w:t>
      </w:r>
    </w:p>
    <w:p w:rsidR="00CD4FA8" w:rsidRPr="00C27C6C" w:rsidRDefault="00C27C6C" w:rsidP="00C27C6C">
      <w:pPr>
        <w:pStyle w:val="aa"/>
        <w:numPr>
          <w:ilvl w:val="0"/>
          <w:numId w:val="23"/>
        </w:numPr>
        <w:tabs>
          <w:tab w:val="left" w:pos="9639"/>
        </w:tabs>
        <w:spacing w:after="0" w:line="240" w:lineRule="auto"/>
        <w:ind w:right="-284"/>
        <w:rPr>
          <w:rFonts w:ascii="Times New Roman" w:eastAsia="Calibri" w:hAnsi="Times New Roman" w:cs="Times New Roman"/>
          <w:noProof/>
        </w:rPr>
      </w:pPr>
      <w:r w:rsidRPr="00C27C6C">
        <w:rPr>
          <w:rFonts w:ascii="Times New Roman" w:eastAsia="Calibri" w:hAnsi="Times New Roman" w:cs="Times New Roman"/>
          <w:noProof/>
        </w:rPr>
        <w:t>Чем регламентируется минимальное расстояние установки автокрана стрелового типа до действующих трубопроводных эстакад и сооружений?</w:t>
      </w:r>
    </w:p>
    <w:p w:rsidR="00C27C6C" w:rsidRDefault="00C27C6C" w:rsidP="00C27C6C">
      <w:pPr>
        <w:tabs>
          <w:tab w:val="left" w:pos="9639"/>
        </w:tabs>
        <w:spacing w:after="0" w:line="240" w:lineRule="auto"/>
        <w:ind w:left="-851" w:right="-284"/>
        <w:contextualSpacing/>
        <w:jc w:val="center"/>
        <w:rPr>
          <w:rFonts w:ascii="Times New Roman" w:eastAsia="Calibri" w:hAnsi="Times New Roman" w:cs="Times New Roman"/>
          <w:noProof/>
        </w:rPr>
      </w:pPr>
    </w:p>
    <w:p w:rsidR="001B6FBE" w:rsidRPr="00BB2E07" w:rsidRDefault="001B6FBE" w:rsidP="0053313E">
      <w:pPr>
        <w:tabs>
          <w:tab w:val="left" w:pos="9639"/>
        </w:tabs>
        <w:spacing w:after="0" w:line="240" w:lineRule="auto"/>
        <w:ind w:left="-851" w:right="-284"/>
        <w:contextualSpacing/>
        <w:jc w:val="center"/>
        <w:rPr>
          <w:rFonts w:ascii="Times New Roman" w:eastAsia="Calibri" w:hAnsi="Times New Roman" w:cs="Times New Roman"/>
          <w:b/>
          <w:u w:val="single"/>
        </w:rPr>
      </w:pPr>
      <w:r w:rsidRPr="00BB2E07">
        <w:rPr>
          <w:rFonts w:ascii="Times New Roman" w:eastAsia="Calibri" w:hAnsi="Times New Roman" w:cs="Times New Roman"/>
          <w:b/>
          <w:u w:val="single"/>
        </w:rPr>
        <w:t xml:space="preserve">Образцы и формы документов в области </w:t>
      </w:r>
      <w:r>
        <w:rPr>
          <w:rFonts w:ascii="Times New Roman" w:eastAsia="Calibri" w:hAnsi="Times New Roman" w:cs="Times New Roman"/>
          <w:b/>
          <w:u w:val="single"/>
        </w:rPr>
        <w:t>промышленной безопасности</w:t>
      </w:r>
    </w:p>
    <w:p w:rsidR="001B6FBE" w:rsidRPr="00BB2E07" w:rsidRDefault="001B6FBE" w:rsidP="004A15A2">
      <w:pPr>
        <w:widowControl w:val="0"/>
        <w:tabs>
          <w:tab w:val="left" w:pos="9639"/>
        </w:tabs>
        <w:autoSpaceDE w:val="0"/>
        <w:autoSpaceDN w:val="0"/>
        <w:adjustRightInd w:val="0"/>
        <w:spacing w:after="0" w:line="240" w:lineRule="auto"/>
        <w:ind w:left="-851" w:right="-284"/>
        <w:contextualSpacing/>
        <w:jc w:val="center"/>
        <w:outlineLvl w:val="0"/>
        <w:rPr>
          <w:rFonts w:ascii="Times New Roman" w:eastAsia="Times New Roman" w:hAnsi="Times New Roman" w:cs="Times New Roman"/>
        </w:rPr>
      </w:pPr>
    </w:p>
    <w:p w:rsidR="001B6FBE" w:rsidRDefault="001B6FBE" w:rsidP="004A15A2">
      <w:pPr>
        <w:tabs>
          <w:tab w:val="left" w:pos="9639"/>
        </w:tabs>
        <w:spacing w:after="0" w:line="240" w:lineRule="auto"/>
        <w:ind w:left="-851" w:right="-284"/>
        <w:contextualSpacing/>
        <w:jc w:val="center"/>
        <w:rPr>
          <w:rFonts w:ascii="Times New Roman" w:eastAsia="Calibri" w:hAnsi="Times New Roman" w:cs="Times New Roman"/>
          <w:i/>
        </w:rPr>
      </w:pPr>
      <w:r w:rsidRPr="00BB2E07">
        <w:rPr>
          <w:rFonts w:ascii="Times New Roman" w:eastAsia="Calibri" w:hAnsi="Times New Roman" w:cs="Times New Roman"/>
          <w:i/>
        </w:rPr>
        <w:t xml:space="preserve">Всего в данный раздел добавлено </w:t>
      </w:r>
      <w:r w:rsidR="002F46EB">
        <w:rPr>
          <w:rFonts w:ascii="Times New Roman" w:eastAsia="Calibri" w:hAnsi="Times New Roman" w:cs="Times New Roman"/>
          <w:i/>
        </w:rPr>
        <w:t>15</w:t>
      </w:r>
      <w:r w:rsidRPr="00BB2E07">
        <w:rPr>
          <w:rFonts w:ascii="Times New Roman" w:eastAsia="Calibri" w:hAnsi="Times New Roman" w:cs="Times New Roman"/>
          <w:i/>
        </w:rPr>
        <w:t xml:space="preserve"> документ</w:t>
      </w:r>
      <w:r w:rsidR="00432BB6">
        <w:rPr>
          <w:rFonts w:ascii="Times New Roman" w:eastAsia="Calibri" w:hAnsi="Times New Roman" w:cs="Times New Roman"/>
          <w:i/>
        </w:rPr>
        <w:t>ов</w:t>
      </w:r>
      <w:r w:rsidRPr="00BB2E07">
        <w:rPr>
          <w:rFonts w:ascii="Times New Roman" w:eastAsia="Calibri" w:hAnsi="Times New Roman" w:cs="Times New Roman"/>
          <w:i/>
        </w:rPr>
        <w:t>.</w:t>
      </w:r>
    </w:p>
    <w:p w:rsidR="005E17A0" w:rsidRPr="00BB2E07" w:rsidRDefault="005E17A0" w:rsidP="005E17A0">
      <w:pPr>
        <w:tabs>
          <w:tab w:val="left" w:pos="9639"/>
        </w:tabs>
        <w:spacing w:after="0" w:line="240" w:lineRule="auto"/>
        <w:ind w:left="-851" w:right="-284"/>
        <w:contextualSpacing/>
        <w:jc w:val="center"/>
        <w:rPr>
          <w:rFonts w:ascii="Times New Roman" w:eastAsia="Calibri" w:hAnsi="Times New Roman" w:cs="Times New Roman"/>
          <w:i/>
        </w:rPr>
      </w:pPr>
      <w:r w:rsidRPr="007D6EFC">
        <w:rPr>
          <w:rFonts w:ascii="Times New Roman" w:eastAsia="Calibri" w:hAnsi="Times New Roman" w:cs="Times New Roman"/>
          <w:i/>
        </w:rPr>
        <w:t xml:space="preserve">Вашему вниманию предлагаются наиболее </w:t>
      </w:r>
      <w:proofErr w:type="gramStart"/>
      <w:r w:rsidRPr="007D6EFC">
        <w:rPr>
          <w:rFonts w:ascii="Times New Roman" w:eastAsia="Calibri" w:hAnsi="Times New Roman" w:cs="Times New Roman"/>
          <w:i/>
        </w:rPr>
        <w:t>актуальные</w:t>
      </w:r>
      <w:proofErr w:type="gramEnd"/>
      <w:r>
        <w:rPr>
          <w:rFonts w:ascii="Times New Roman" w:eastAsia="Calibri" w:hAnsi="Times New Roman" w:cs="Times New Roman"/>
          <w:i/>
        </w:rPr>
        <w:t>, включенные в систему.</w:t>
      </w:r>
    </w:p>
    <w:p w:rsidR="001B6FBE" w:rsidRPr="00BB2E07" w:rsidRDefault="001B6FBE" w:rsidP="004A15A2">
      <w:pPr>
        <w:spacing w:after="0" w:line="240" w:lineRule="auto"/>
        <w:ind w:left="-851" w:right="-284"/>
        <w:contextualSpacing/>
        <w:jc w:val="both"/>
        <w:rPr>
          <w:rFonts w:ascii="Times New Roman" w:eastAsia="Calibri" w:hAnsi="Times New Roman" w:cs="Times New Roman"/>
        </w:rPr>
      </w:pPr>
    </w:p>
    <w:p w:rsidR="00E6261B" w:rsidRPr="00E6261B" w:rsidRDefault="00E6261B" w:rsidP="00E6261B">
      <w:pPr>
        <w:spacing w:after="0" w:line="240" w:lineRule="auto"/>
        <w:ind w:left="-567" w:right="-284"/>
        <w:contextualSpacing/>
        <w:jc w:val="both"/>
        <w:rPr>
          <w:rFonts w:ascii="Times New Roman" w:eastAsia="Calibri" w:hAnsi="Times New Roman" w:cs="Times New Roman"/>
          <w:noProof/>
        </w:rPr>
      </w:pPr>
      <w:r w:rsidRPr="00E6261B">
        <w:rPr>
          <w:rFonts w:ascii="Times New Roman" w:eastAsia="Calibri" w:hAnsi="Times New Roman" w:cs="Times New Roman"/>
          <w:noProof/>
        </w:rPr>
        <w:drawing>
          <wp:inline distT="0" distB="0" distL="0" distR="0">
            <wp:extent cx="182880" cy="182880"/>
            <wp:effectExtent l="0" t="0" r="0" b="7620"/>
            <wp:docPr id="66" name="Рисунок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6261B">
        <w:rPr>
          <w:rFonts w:ascii="Times New Roman" w:eastAsia="Calibri" w:hAnsi="Times New Roman" w:cs="Times New Roman"/>
          <w:noProof/>
        </w:rPr>
        <w:t>Тесты (с комментариями экспертов) для проверки знаний (аттестации) в области промышленной безопасности. Б.1.5. Эксплуатация производств минеральных удобрений</w:t>
      </w:r>
      <w:r>
        <w:rPr>
          <w:rFonts w:ascii="Times New Roman" w:eastAsia="Calibri" w:hAnsi="Times New Roman" w:cs="Times New Roman"/>
          <w:noProof/>
        </w:rPr>
        <w:t>.</w:t>
      </w:r>
    </w:p>
    <w:p w:rsidR="00E6261B" w:rsidRPr="00E6261B" w:rsidRDefault="00E6261B" w:rsidP="00E6261B">
      <w:pPr>
        <w:spacing w:after="0" w:line="240" w:lineRule="auto"/>
        <w:ind w:left="-567" w:right="-284"/>
        <w:contextualSpacing/>
        <w:jc w:val="both"/>
        <w:rPr>
          <w:rFonts w:ascii="Times New Roman" w:eastAsia="Calibri" w:hAnsi="Times New Roman" w:cs="Times New Roman"/>
          <w:noProof/>
        </w:rPr>
      </w:pPr>
      <w:r w:rsidRPr="00E6261B">
        <w:rPr>
          <w:rFonts w:ascii="Times New Roman" w:eastAsia="Calibri" w:hAnsi="Times New Roman" w:cs="Times New Roman"/>
          <w:noProof/>
        </w:rPr>
        <w:drawing>
          <wp:inline distT="0" distB="0" distL="0" distR="0" wp14:anchorId="3B888B28" wp14:editId="004F4C96">
            <wp:extent cx="182880" cy="182880"/>
            <wp:effectExtent l="0" t="0" r="0" b="7620"/>
            <wp:docPr id="65" name="Рисунок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6261B">
        <w:rPr>
          <w:rFonts w:ascii="Times New Roman" w:eastAsia="Calibri" w:hAnsi="Times New Roman" w:cs="Times New Roman"/>
          <w:noProof/>
        </w:rPr>
        <w:t>Тесты (с комментариями экспертов) для проверки знаний (аттестации) в области промышленной безопасности. Б.1.9. Строительство, реконструкция, техническое перевооружение, капитальный ремонт, консервация и ликвидация химически опасных производственных объектов</w:t>
      </w:r>
      <w:r>
        <w:rPr>
          <w:rFonts w:ascii="Times New Roman" w:eastAsia="Calibri" w:hAnsi="Times New Roman" w:cs="Times New Roman"/>
          <w:noProof/>
        </w:rPr>
        <w:t>.</w:t>
      </w:r>
    </w:p>
    <w:p w:rsidR="00E6261B" w:rsidRPr="00E6261B" w:rsidRDefault="00E6261B" w:rsidP="00E6261B">
      <w:pPr>
        <w:spacing w:after="0" w:line="240" w:lineRule="auto"/>
        <w:ind w:left="-567" w:right="-284"/>
        <w:contextualSpacing/>
        <w:jc w:val="both"/>
        <w:rPr>
          <w:rFonts w:ascii="Times New Roman" w:eastAsia="Calibri" w:hAnsi="Times New Roman" w:cs="Times New Roman"/>
          <w:noProof/>
        </w:rPr>
      </w:pPr>
      <w:r w:rsidRPr="00E6261B">
        <w:rPr>
          <w:rFonts w:ascii="Times New Roman" w:eastAsia="Calibri" w:hAnsi="Times New Roman" w:cs="Times New Roman"/>
          <w:noProof/>
        </w:rPr>
        <w:drawing>
          <wp:inline distT="0" distB="0" distL="0" distR="0" wp14:anchorId="7D39BBCE" wp14:editId="2AE6B936">
            <wp:extent cx="182880" cy="182880"/>
            <wp:effectExtent l="0" t="0" r="0" b="7620"/>
            <wp:docPr id="64" name="Рисунок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6261B">
        <w:rPr>
          <w:rFonts w:ascii="Times New Roman" w:eastAsia="Calibri" w:hAnsi="Times New Roman" w:cs="Times New Roman"/>
          <w:noProof/>
        </w:rPr>
        <w:t>Тесты (с комментариями экспертов) для проверки знаний (аттестации) в области промышленной безопасности. Б.1.13. Эксплуатация стационарных компрессорных установок, воздухопроводов и газопроводов</w:t>
      </w:r>
      <w:r>
        <w:rPr>
          <w:rFonts w:ascii="Times New Roman" w:eastAsia="Calibri" w:hAnsi="Times New Roman" w:cs="Times New Roman"/>
          <w:noProof/>
        </w:rPr>
        <w:t>.</w:t>
      </w:r>
    </w:p>
    <w:p w:rsidR="00E6261B" w:rsidRPr="00E6261B" w:rsidRDefault="00E6261B" w:rsidP="00E6261B">
      <w:pPr>
        <w:spacing w:after="0" w:line="240" w:lineRule="auto"/>
        <w:ind w:left="-567" w:right="-284"/>
        <w:contextualSpacing/>
        <w:jc w:val="both"/>
        <w:rPr>
          <w:rFonts w:ascii="Times New Roman" w:eastAsia="Calibri" w:hAnsi="Times New Roman" w:cs="Times New Roman"/>
          <w:noProof/>
        </w:rPr>
      </w:pPr>
      <w:r w:rsidRPr="00E6261B">
        <w:rPr>
          <w:rFonts w:ascii="Times New Roman" w:eastAsia="Calibri" w:hAnsi="Times New Roman" w:cs="Times New Roman"/>
          <w:noProof/>
        </w:rPr>
        <w:drawing>
          <wp:inline distT="0" distB="0" distL="0" distR="0" wp14:anchorId="705C1991" wp14:editId="184DBE6C">
            <wp:extent cx="182880" cy="182880"/>
            <wp:effectExtent l="0" t="0" r="0" b="7620"/>
            <wp:docPr id="59" name="Рисунок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6261B">
        <w:rPr>
          <w:rFonts w:ascii="Times New Roman" w:eastAsia="Calibri" w:hAnsi="Times New Roman" w:cs="Times New Roman"/>
          <w:noProof/>
        </w:rPr>
        <w:t>Тесты (с комментариями экспертов) для проверки знаний (аттестации) в области промышленной безопасности. Б.2.2. Ремонт нефтяных и газовых скважин</w:t>
      </w:r>
      <w:r>
        <w:rPr>
          <w:rFonts w:ascii="Times New Roman" w:eastAsia="Calibri" w:hAnsi="Times New Roman" w:cs="Times New Roman"/>
          <w:noProof/>
        </w:rPr>
        <w:t>.</w:t>
      </w:r>
    </w:p>
    <w:p w:rsidR="00E6261B" w:rsidRPr="00E6261B" w:rsidRDefault="00E6261B" w:rsidP="00E6261B">
      <w:pPr>
        <w:spacing w:after="0" w:line="240" w:lineRule="auto"/>
        <w:ind w:left="-567" w:right="-284"/>
        <w:contextualSpacing/>
        <w:jc w:val="both"/>
        <w:rPr>
          <w:rFonts w:ascii="Times New Roman" w:eastAsia="Calibri" w:hAnsi="Times New Roman" w:cs="Times New Roman"/>
          <w:noProof/>
        </w:rPr>
      </w:pPr>
      <w:r w:rsidRPr="00E6261B">
        <w:rPr>
          <w:rFonts w:ascii="Times New Roman" w:eastAsia="Calibri" w:hAnsi="Times New Roman" w:cs="Times New Roman"/>
          <w:noProof/>
        </w:rPr>
        <w:drawing>
          <wp:inline distT="0" distB="0" distL="0" distR="0" wp14:anchorId="798EFA8A" wp14:editId="7D2E8102">
            <wp:extent cx="182880" cy="182880"/>
            <wp:effectExtent l="0" t="0" r="0" b="7620"/>
            <wp:docPr id="58" name="Рисунок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6261B">
        <w:rPr>
          <w:rFonts w:ascii="Times New Roman" w:eastAsia="Calibri" w:hAnsi="Times New Roman" w:cs="Times New Roman"/>
          <w:noProof/>
        </w:rPr>
        <w:t>Тесты (с комментариями экспертов) для проверки знаний (аттестации) в области промышленной безопасности. Б.3.8. Производство с полным металлургическим циклом</w:t>
      </w:r>
      <w:r>
        <w:rPr>
          <w:rFonts w:ascii="Times New Roman" w:eastAsia="Calibri" w:hAnsi="Times New Roman" w:cs="Times New Roman"/>
          <w:noProof/>
        </w:rPr>
        <w:t>.</w:t>
      </w:r>
    </w:p>
    <w:p w:rsidR="00E6261B" w:rsidRPr="00E6261B" w:rsidRDefault="00E6261B" w:rsidP="00E6261B">
      <w:pPr>
        <w:spacing w:after="0" w:line="240" w:lineRule="auto"/>
        <w:ind w:left="-567" w:right="-284"/>
        <w:contextualSpacing/>
        <w:jc w:val="both"/>
        <w:rPr>
          <w:rFonts w:ascii="Times New Roman" w:eastAsia="Calibri" w:hAnsi="Times New Roman" w:cs="Times New Roman"/>
          <w:noProof/>
        </w:rPr>
      </w:pPr>
      <w:r w:rsidRPr="00E6261B">
        <w:rPr>
          <w:rFonts w:ascii="Times New Roman" w:eastAsia="Calibri" w:hAnsi="Times New Roman" w:cs="Times New Roman"/>
          <w:noProof/>
        </w:rPr>
        <w:drawing>
          <wp:inline distT="0" distB="0" distL="0" distR="0" wp14:anchorId="7C1813BF" wp14:editId="42BA877D">
            <wp:extent cx="182880" cy="182880"/>
            <wp:effectExtent l="0" t="0" r="0" b="7620"/>
            <wp:docPr id="57" name="Рисунок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6261B">
        <w:rPr>
          <w:rFonts w:ascii="Times New Roman" w:eastAsia="Calibri" w:hAnsi="Times New Roman" w:cs="Times New Roman"/>
          <w:noProof/>
        </w:rPr>
        <w:t>Тесты (с комментариями экспертов) для проверки знаний (аттестации) в области промышленной безопасности. Б.3.9. Проектирование, строительство, реконструкция, капитальный ремонт объектов металлургической промышленности</w:t>
      </w:r>
      <w:r>
        <w:rPr>
          <w:rFonts w:ascii="Times New Roman" w:eastAsia="Calibri" w:hAnsi="Times New Roman" w:cs="Times New Roman"/>
          <w:noProof/>
        </w:rPr>
        <w:t>.</w:t>
      </w:r>
    </w:p>
    <w:p w:rsidR="00E6261B" w:rsidRPr="00E6261B" w:rsidRDefault="00E6261B" w:rsidP="00E6261B">
      <w:pPr>
        <w:spacing w:after="0" w:line="240" w:lineRule="auto"/>
        <w:ind w:left="-567" w:right="-284"/>
        <w:contextualSpacing/>
        <w:jc w:val="both"/>
        <w:rPr>
          <w:rFonts w:ascii="Times New Roman" w:eastAsia="Calibri" w:hAnsi="Times New Roman" w:cs="Times New Roman"/>
          <w:noProof/>
        </w:rPr>
      </w:pPr>
      <w:r w:rsidRPr="00E6261B">
        <w:rPr>
          <w:rFonts w:ascii="Times New Roman" w:eastAsia="Calibri" w:hAnsi="Times New Roman" w:cs="Times New Roman"/>
          <w:noProof/>
        </w:rPr>
        <w:drawing>
          <wp:inline distT="0" distB="0" distL="0" distR="0" wp14:anchorId="08EC9F0E" wp14:editId="789E8AFD">
            <wp:extent cx="182880" cy="182880"/>
            <wp:effectExtent l="0" t="0" r="0" b="7620"/>
            <wp:docPr id="56" name="Рисунок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6261B">
        <w:rPr>
          <w:rFonts w:ascii="Times New Roman" w:eastAsia="Calibri" w:hAnsi="Times New Roman" w:cs="Times New Roman"/>
          <w:noProof/>
        </w:rPr>
        <w:t>Тесты (с комментариями экспертов) для проверки знаний (аттестации) в области промышленной безопасности. Б.5.3. Разработка угольных месторождений подземным способом</w:t>
      </w:r>
      <w:r>
        <w:rPr>
          <w:rFonts w:ascii="Times New Roman" w:eastAsia="Calibri" w:hAnsi="Times New Roman" w:cs="Times New Roman"/>
          <w:noProof/>
        </w:rPr>
        <w:t>.</w:t>
      </w:r>
    </w:p>
    <w:p w:rsidR="00E6261B" w:rsidRPr="00E6261B" w:rsidRDefault="00E6261B" w:rsidP="00E6261B">
      <w:pPr>
        <w:spacing w:after="0" w:line="240" w:lineRule="auto"/>
        <w:ind w:left="-567" w:right="-284"/>
        <w:contextualSpacing/>
        <w:jc w:val="both"/>
        <w:rPr>
          <w:rFonts w:ascii="Times New Roman" w:eastAsia="Calibri" w:hAnsi="Times New Roman" w:cs="Times New Roman"/>
          <w:noProof/>
        </w:rPr>
      </w:pPr>
      <w:r w:rsidRPr="00E6261B">
        <w:rPr>
          <w:rFonts w:ascii="Times New Roman" w:eastAsia="Calibri" w:hAnsi="Times New Roman" w:cs="Times New Roman"/>
          <w:noProof/>
        </w:rPr>
        <w:drawing>
          <wp:inline distT="0" distB="0" distL="0" distR="0" wp14:anchorId="754700DF" wp14:editId="3FF959AE">
            <wp:extent cx="182880" cy="182880"/>
            <wp:effectExtent l="0" t="0" r="0" b="7620"/>
            <wp:docPr id="55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6261B">
        <w:rPr>
          <w:rFonts w:ascii="Times New Roman" w:eastAsia="Calibri" w:hAnsi="Times New Roman" w:cs="Times New Roman"/>
          <w:noProof/>
        </w:rPr>
        <w:t>Тесты (с комментариями экспертов) для проверки знаний (аттестации) в области промышленной безопасности. Б.12.1. Взрывные работы в подземных выработках и на поверхности рудников (объектах горнорудной и нерудной промышленности), угольных и сланцевых шахт, опасных (не опасных) по газу или пыли, и специальные взрывные работы</w:t>
      </w:r>
      <w:r>
        <w:rPr>
          <w:rFonts w:ascii="Times New Roman" w:eastAsia="Calibri" w:hAnsi="Times New Roman" w:cs="Times New Roman"/>
          <w:noProof/>
        </w:rPr>
        <w:t>.</w:t>
      </w:r>
    </w:p>
    <w:p w:rsidR="00E6261B" w:rsidRPr="00E6261B" w:rsidRDefault="00E6261B" w:rsidP="00E6261B">
      <w:pPr>
        <w:spacing w:after="0" w:line="240" w:lineRule="auto"/>
        <w:ind w:left="-567" w:right="-284"/>
        <w:contextualSpacing/>
        <w:jc w:val="both"/>
        <w:rPr>
          <w:rFonts w:ascii="Times New Roman" w:eastAsia="Calibri" w:hAnsi="Times New Roman" w:cs="Times New Roman"/>
          <w:noProof/>
        </w:rPr>
      </w:pPr>
      <w:r w:rsidRPr="00E6261B">
        <w:rPr>
          <w:rFonts w:ascii="Times New Roman" w:eastAsia="Calibri" w:hAnsi="Times New Roman" w:cs="Times New Roman"/>
          <w:noProof/>
        </w:rPr>
        <w:drawing>
          <wp:inline distT="0" distB="0" distL="0" distR="0" wp14:anchorId="5BF24CFD" wp14:editId="79806B82">
            <wp:extent cx="182880" cy="182880"/>
            <wp:effectExtent l="0" t="0" r="0" b="7620"/>
            <wp:docPr id="54" name="Рисунок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6261B">
        <w:rPr>
          <w:rFonts w:ascii="Times New Roman" w:eastAsia="Calibri" w:hAnsi="Times New Roman" w:cs="Times New Roman"/>
          <w:noProof/>
        </w:rPr>
        <w:t>Тесты (с комментариями экспертов) для проверки знаний (аттестации) в области промышленной безопасности. В.2. Гидротехнические сооружения объектов энергетики</w:t>
      </w:r>
      <w:r>
        <w:rPr>
          <w:rFonts w:ascii="Times New Roman" w:eastAsia="Calibri" w:hAnsi="Times New Roman" w:cs="Times New Roman"/>
          <w:noProof/>
        </w:rPr>
        <w:t>.</w:t>
      </w:r>
    </w:p>
    <w:p w:rsidR="006E4AF8" w:rsidRPr="00E6261B" w:rsidRDefault="00E6261B" w:rsidP="00E6261B">
      <w:pPr>
        <w:spacing w:after="0" w:line="240" w:lineRule="auto"/>
        <w:ind w:left="-567" w:right="-284"/>
        <w:contextualSpacing/>
        <w:jc w:val="both"/>
        <w:rPr>
          <w:rFonts w:ascii="Times New Roman" w:eastAsia="Calibri" w:hAnsi="Times New Roman" w:cs="Times New Roman"/>
          <w:noProof/>
        </w:rPr>
      </w:pPr>
      <w:r w:rsidRPr="00E6261B">
        <w:rPr>
          <w:rFonts w:ascii="Times New Roman" w:eastAsia="Calibri" w:hAnsi="Times New Roman" w:cs="Times New Roman"/>
          <w:noProof/>
        </w:rPr>
        <w:drawing>
          <wp:inline distT="0" distB="0" distL="0" distR="0" wp14:anchorId="21AAFACB" wp14:editId="3764005C">
            <wp:extent cx="182880" cy="182880"/>
            <wp:effectExtent l="0" t="0" r="0" b="7620"/>
            <wp:docPr id="53" name="Рисунок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6261B">
        <w:rPr>
          <w:rFonts w:ascii="Times New Roman" w:eastAsia="Calibri" w:hAnsi="Times New Roman" w:cs="Times New Roman"/>
          <w:noProof/>
        </w:rPr>
        <w:t>Тесты (с комментариями экспертов) для проверки знаний (аттестации) в области промышленной безопасности. В.3. Гидротехнические сооружения объектов водохозяйственного комплекса</w:t>
      </w:r>
      <w:r>
        <w:rPr>
          <w:rFonts w:ascii="Times New Roman" w:eastAsia="Calibri" w:hAnsi="Times New Roman" w:cs="Times New Roman"/>
          <w:noProof/>
        </w:rPr>
        <w:t>.</w:t>
      </w:r>
    </w:p>
    <w:p w:rsidR="0048693F" w:rsidRPr="0048693F" w:rsidRDefault="0048693F" w:rsidP="004A15A2">
      <w:pPr>
        <w:spacing w:line="240" w:lineRule="auto"/>
        <w:ind w:left="-851" w:right="-284"/>
        <w:jc w:val="center"/>
        <w:rPr>
          <w:sz w:val="28"/>
        </w:rPr>
      </w:pPr>
      <w:r w:rsidRPr="0048693F">
        <w:rPr>
          <w:rFonts w:ascii="Times New Roman" w:eastAsia="Calibri" w:hAnsi="Times New Roman" w:cs="Times New Roman"/>
          <w:b/>
          <w:sz w:val="28"/>
        </w:rPr>
        <w:lastRenderedPageBreak/>
        <w:t xml:space="preserve">Новые документы в системе «Техэксперт: </w:t>
      </w:r>
      <w:r>
        <w:rPr>
          <w:rFonts w:ascii="Times New Roman" w:eastAsia="Calibri" w:hAnsi="Times New Roman" w:cs="Times New Roman"/>
          <w:b/>
          <w:sz w:val="28"/>
        </w:rPr>
        <w:t>Пожарная безопасность</w:t>
      </w:r>
      <w:r w:rsidRPr="0048693F">
        <w:rPr>
          <w:rFonts w:ascii="Times New Roman" w:eastAsia="Calibri" w:hAnsi="Times New Roman" w:cs="Times New Roman"/>
          <w:b/>
          <w:sz w:val="28"/>
        </w:rPr>
        <w:t>»</w:t>
      </w:r>
    </w:p>
    <w:p w:rsidR="001F2839" w:rsidRPr="001F2839" w:rsidRDefault="001F2839" w:rsidP="004A15A2">
      <w:pPr>
        <w:spacing w:after="0" w:line="240" w:lineRule="auto"/>
        <w:ind w:left="-851" w:right="-284"/>
        <w:contextualSpacing/>
        <w:jc w:val="center"/>
        <w:rPr>
          <w:rFonts w:ascii="Times New Roman" w:eastAsia="Calibri" w:hAnsi="Times New Roman" w:cs="Times New Roman"/>
        </w:rPr>
      </w:pPr>
      <w:r w:rsidRPr="001F2839">
        <w:rPr>
          <w:rFonts w:ascii="Times New Roman" w:eastAsia="Calibri" w:hAnsi="Times New Roman" w:cs="Times New Roman"/>
          <w:b/>
          <w:u w:val="single"/>
        </w:rPr>
        <w:t>Нормативные документы по пожарной безопасности (новые)</w:t>
      </w:r>
    </w:p>
    <w:p w:rsidR="001F2839" w:rsidRPr="001F2839" w:rsidRDefault="001F2839" w:rsidP="004A15A2">
      <w:pPr>
        <w:tabs>
          <w:tab w:val="left" w:pos="9639"/>
        </w:tabs>
        <w:spacing w:after="0" w:line="240" w:lineRule="auto"/>
        <w:ind w:left="-851" w:right="-284"/>
        <w:contextualSpacing/>
        <w:jc w:val="center"/>
        <w:rPr>
          <w:rFonts w:ascii="Times New Roman" w:eastAsia="Calibri" w:hAnsi="Times New Roman" w:cs="Times New Roman"/>
          <w:i/>
        </w:rPr>
      </w:pPr>
    </w:p>
    <w:p w:rsidR="001F2839" w:rsidRPr="001F2839" w:rsidRDefault="001F2839" w:rsidP="004A15A2">
      <w:pPr>
        <w:tabs>
          <w:tab w:val="left" w:pos="9639"/>
        </w:tabs>
        <w:spacing w:after="0" w:line="240" w:lineRule="auto"/>
        <w:ind w:left="-851" w:right="-284"/>
        <w:contextualSpacing/>
        <w:jc w:val="center"/>
        <w:rPr>
          <w:rFonts w:ascii="Times New Roman" w:eastAsia="Calibri" w:hAnsi="Times New Roman" w:cs="Times New Roman"/>
          <w:i/>
        </w:rPr>
      </w:pPr>
      <w:r w:rsidRPr="001F2839">
        <w:rPr>
          <w:rFonts w:ascii="Times New Roman" w:eastAsia="Calibri" w:hAnsi="Times New Roman" w:cs="Times New Roman"/>
          <w:i/>
        </w:rPr>
        <w:t>Всего в данный раздел добавлен</w:t>
      </w:r>
      <w:r w:rsidR="00B81989">
        <w:rPr>
          <w:rFonts w:ascii="Times New Roman" w:eastAsia="Calibri" w:hAnsi="Times New Roman" w:cs="Times New Roman"/>
          <w:i/>
        </w:rPr>
        <w:t>о</w:t>
      </w:r>
      <w:r w:rsidR="00995BE3">
        <w:rPr>
          <w:rFonts w:ascii="Times New Roman" w:eastAsia="Calibri" w:hAnsi="Times New Roman" w:cs="Times New Roman"/>
          <w:i/>
        </w:rPr>
        <w:t xml:space="preserve"> </w:t>
      </w:r>
      <w:r w:rsidR="00903471">
        <w:rPr>
          <w:rFonts w:ascii="Times New Roman" w:eastAsia="Calibri" w:hAnsi="Times New Roman" w:cs="Times New Roman"/>
          <w:i/>
        </w:rPr>
        <w:t>50</w:t>
      </w:r>
      <w:r w:rsidRPr="001F2839">
        <w:rPr>
          <w:rFonts w:ascii="Times New Roman" w:eastAsia="Calibri" w:hAnsi="Times New Roman" w:cs="Times New Roman"/>
          <w:i/>
        </w:rPr>
        <w:t xml:space="preserve"> документ</w:t>
      </w:r>
      <w:r w:rsidR="00903471">
        <w:rPr>
          <w:rFonts w:ascii="Times New Roman" w:eastAsia="Calibri" w:hAnsi="Times New Roman" w:cs="Times New Roman"/>
          <w:i/>
        </w:rPr>
        <w:t>ов</w:t>
      </w:r>
      <w:r w:rsidRPr="001F2839">
        <w:rPr>
          <w:rFonts w:ascii="Times New Roman" w:eastAsia="Calibri" w:hAnsi="Times New Roman" w:cs="Times New Roman"/>
          <w:i/>
        </w:rPr>
        <w:t>.</w:t>
      </w:r>
    </w:p>
    <w:p w:rsidR="001F2839" w:rsidRPr="001F2839" w:rsidRDefault="001F2839" w:rsidP="004A15A2">
      <w:pPr>
        <w:spacing w:after="0" w:line="240" w:lineRule="auto"/>
        <w:ind w:left="-851" w:right="-284"/>
        <w:contextualSpacing/>
        <w:jc w:val="center"/>
        <w:rPr>
          <w:rFonts w:ascii="Times New Roman" w:eastAsia="Calibri" w:hAnsi="Times New Roman" w:cs="Times New Roman"/>
          <w:b/>
        </w:rPr>
      </w:pPr>
      <w:r w:rsidRPr="001F2839">
        <w:rPr>
          <w:rFonts w:ascii="Times New Roman" w:eastAsia="Calibri" w:hAnsi="Times New Roman" w:cs="Times New Roman"/>
          <w:i/>
        </w:rPr>
        <w:t xml:space="preserve">Вашему вниманию предлагаются наиболее </w:t>
      </w:r>
      <w:proofErr w:type="gramStart"/>
      <w:r w:rsidRPr="001F2839">
        <w:rPr>
          <w:rFonts w:ascii="Times New Roman" w:eastAsia="Calibri" w:hAnsi="Times New Roman" w:cs="Times New Roman"/>
          <w:i/>
        </w:rPr>
        <w:t>актуальные</w:t>
      </w:r>
      <w:proofErr w:type="gramEnd"/>
      <w:r>
        <w:rPr>
          <w:rFonts w:ascii="Times New Roman" w:eastAsia="Calibri" w:hAnsi="Times New Roman" w:cs="Times New Roman"/>
          <w:i/>
        </w:rPr>
        <w:t>,</w:t>
      </w:r>
      <w:r w:rsidRPr="001F2839">
        <w:rPr>
          <w:rFonts w:ascii="Times New Roman" w:eastAsia="Calibri" w:hAnsi="Times New Roman" w:cs="Times New Roman"/>
          <w:i/>
        </w:rPr>
        <w:t xml:space="preserve"> включенные в систему.</w:t>
      </w:r>
    </w:p>
    <w:p w:rsidR="001F2839" w:rsidRPr="001F2839" w:rsidRDefault="001F2839" w:rsidP="004A15A2">
      <w:pPr>
        <w:spacing w:after="0" w:line="240" w:lineRule="auto"/>
        <w:ind w:left="-851" w:right="-284" w:firstLine="709"/>
        <w:contextualSpacing/>
        <w:rPr>
          <w:rFonts w:ascii="Times New Roman" w:eastAsia="Calibri" w:hAnsi="Times New Roman" w:cs="Times New Roman"/>
          <w:b/>
        </w:rPr>
      </w:pPr>
    </w:p>
    <w:p w:rsidR="00903471" w:rsidRPr="00903471" w:rsidRDefault="00903471" w:rsidP="00903471">
      <w:pPr>
        <w:spacing w:after="0" w:line="240" w:lineRule="auto"/>
        <w:ind w:left="-567" w:right="-284"/>
        <w:contextualSpacing/>
        <w:jc w:val="both"/>
        <w:rPr>
          <w:rFonts w:ascii="Times New Roman" w:eastAsia="Calibri" w:hAnsi="Times New Roman" w:cs="Times New Roman"/>
          <w:b/>
          <w:noProof/>
        </w:rPr>
      </w:pPr>
      <w:r w:rsidRPr="00903471">
        <w:rPr>
          <w:rFonts w:ascii="Times New Roman" w:eastAsia="Calibri" w:hAnsi="Times New Roman" w:cs="Times New Roman"/>
          <w:noProof/>
        </w:rPr>
        <w:drawing>
          <wp:inline distT="0" distB="0" distL="0" distR="0">
            <wp:extent cx="182880" cy="182880"/>
            <wp:effectExtent l="0" t="0" r="0" b="7620"/>
            <wp:docPr id="68" name="Рисунок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3471">
        <w:rPr>
          <w:rFonts w:ascii="Times New Roman" w:eastAsia="Calibri" w:hAnsi="Times New Roman" w:cs="Times New Roman"/>
          <w:noProof/>
        </w:rPr>
        <w:t xml:space="preserve">Указ Президента РФ </w:t>
      </w:r>
      <w:hyperlink r:id="rId24" w:tooltip="&quot;О внесении изменений в Положение о Министерстве Российской Федерации по делам гражданской обороны ...&quot;&#10;Указ Президента РФ от 01.10.2021 N 566&#10;Статус: действует с 01.10.2021" w:history="1">
        <w:r w:rsidRPr="00E95651">
          <w:rPr>
            <w:rStyle w:val="a9"/>
            <w:rFonts w:ascii="Times New Roman" w:eastAsia="Calibri" w:hAnsi="Times New Roman" w:cs="Times New Roman"/>
            <w:noProof/>
            <w:color w:val="0000AA"/>
          </w:rPr>
          <w:t>от 01.10.2021 № 566</w:t>
        </w:r>
      </w:hyperlink>
      <w:r w:rsidRPr="00903471">
        <w:rPr>
          <w:rFonts w:ascii="Times New Roman" w:eastAsia="Calibri" w:hAnsi="Times New Roman" w:cs="Times New Roman"/>
          <w:noProof/>
        </w:rPr>
        <w:t xml:space="preserve"> «О внесении изменений в Положение о Министерстве Российской Федерации по делам гражданской обороны, чрезвычайным ситуациям и ликвидации последствий стихийных бедствий, утвержденное Указом Президента Российской Федерации </w:t>
      </w:r>
      <w:hyperlink r:id="rId25" w:tooltip="&quot;Вопросы Министерства Российской Федерации по делам гражданской обороны, чрезвычайным ситуациям ...&quot;&#10;Указ Президента РФ от 11.07.2004 N 868&#10;Статус: действующая редакция (действ. с 01.10.2021)" w:history="1">
        <w:r w:rsidRPr="00E95651">
          <w:rPr>
            <w:rStyle w:val="a9"/>
            <w:rFonts w:ascii="Times New Roman" w:eastAsia="Calibri" w:hAnsi="Times New Roman" w:cs="Times New Roman"/>
            <w:noProof/>
            <w:color w:val="0000AA"/>
          </w:rPr>
          <w:t>от 11 июля 2004 г. N 868</w:t>
        </w:r>
      </w:hyperlink>
      <w:r w:rsidRPr="00903471">
        <w:rPr>
          <w:rFonts w:ascii="Times New Roman" w:eastAsia="Calibri" w:hAnsi="Times New Roman" w:cs="Times New Roman"/>
          <w:noProof/>
        </w:rPr>
        <w:t>».</w:t>
      </w:r>
    </w:p>
    <w:p w:rsidR="00903471" w:rsidRPr="00903471" w:rsidRDefault="00903471" w:rsidP="00903471">
      <w:pPr>
        <w:spacing w:after="0" w:line="240" w:lineRule="auto"/>
        <w:ind w:left="-567" w:right="-284"/>
        <w:contextualSpacing/>
        <w:jc w:val="both"/>
        <w:rPr>
          <w:rFonts w:ascii="Times New Roman" w:eastAsia="Calibri" w:hAnsi="Times New Roman" w:cs="Times New Roman"/>
          <w:noProof/>
        </w:rPr>
      </w:pPr>
      <w:r w:rsidRPr="00903471">
        <w:rPr>
          <w:rFonts w:ascii="Times New Roman" w:eastAsia="Calibri" w:hAnsi="Times New Roman" w:cs="Times New Roman"/>
          <w:noProof/>
        </w:rPr>
        <w:drawing>
          <wp:inline distT="0" distB="0" distL="0" distR="0" wp14:anchorId="36FAFD32" wp14:editId="55D03CE2">
            <wp:extent cx="182880" cy="182880"/>
            <wp:effectExtent l="0" t="0" r="0" b="7620"/>
            <wp:docPr id="67" name="Рисунок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3471">
        <w:rPr>
          <w:rFonts w:ascii="Times New Roman" w:eastAsia="Calibri" w:hAnsi="Times New Roman" w:cs="Times New Roman"/>
          <w:noProof/>
        </w:rPr>
        <w:t xml:space="preserve">Приказ МЧС России </w:t>
      </w:r>
      <w:hyperlink r:id="rId26" w:tooltip="&quot;Об утверждении типовых дополнительных профессиональных программ в области пожарной безопасности&quot;&#10;Приказ МЧС России от 05.09.2021 N 596&#10;Статус: вступает в силу с 01.03.2022" w:history="1">
        <w:r w:rsidRPr="00E95651">
          <w:rPr>
            <w:rStyle w:val="a9"/>
            <w:rFonts w:ascii="Times New Roman" w:eastAsia="Calibri" w:hAnsi="Times New Roman" w:cs="Times New Roman"/>
            <w:noProof/>
            <w:color w:val="E48B00"/>
          </w:rPr>
          <w:t>от 05.09.2021 № 596</w:t>
        </w:r>
      </w:hyperlink>
      <w:r w:rsidRPr="00903471">
        <w:rPr>
          <w:rFonts w:ascii="Times New Roman" w:eastAsia="Calibri" w:hAnsi="Times New Roman" w:cs="Times New Roman"/>
          <w:noProof/>
        </w:rPr>
        <w:t xml:space="preserve"> «Об утверждении типовых дополнительных профессиональных программ в области пожарной безопасности».</w:t>
      </w:r>
    </w:p>
    <w:p w:rsidR="001F2839" w:rsidRDefault="001F2839" w:rsidP="00BA352A">
      <w:pPr>
        <w:spacing w:after="0" w:line="240" w:lineRule="auto"/>
        <w:ind w:right="-284"/>
        <w:contextualSpacing/>
        <w:jc w:val="both"/>
        <w:rPr>
          <w:rFonts w:ascii="Times New Roman" w:eastAsia="Calibri" w:hAnsi="Times New Roman" w:cs="Times New Roman"/>
          <w:bCs/>
          <w:vertAlign w:val="subscript"/>
        </w:rPr>
      </w:pPr>
    </w:p>
    <w:p w:rsidR="00903471" w:rsidRDefault="00903471" w:rsidP="00903471">
      <w:pPr>
        <w:tabs>
          <w:tab w:val="left" w:pos="9639"/>
        </w:tabs>
        <w:spacing w:after="0" w:line="300" w:lineRule="auto"/>
        <w:contextualSpacing/>
        <w:jc w:val="center"/>
        <w:outlineLvl w:val="0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Нормативные документы по пожарной безопасности (измененные)</w:t>
      </w:r>
    </w:p>
    <w:p w:rsidR="00903471" w:rsidRDefault="00903471" w:rsidP="00903471">
      <w:pPr>
        <w:widowControl w:val="0"/>
        <w:tabs>
          <w:tab w:val="left" w:pos="9639"/>
        </w:tabs>
        <w:autoSpaceDE w:val="0"/>
        <w:autoSpaceDN w:val="0"/>
        <w:adjustRightInd w:val="0"/>
        <w:spacing w:after="0" w:line="300" w:lineRule="auto"/>
        <w:contextualSpacing/>
        <w:jc w:val="both"/>
        <w:rPr>
          <w:rFonts w:ascii="Times New Roman" w:hAnsi="Times New Roman"/>
        </w:rPr>
      </w:pPr>
    </w:p>
    <w:p w:rsidR="00903471" w:rsidRDefault="00903471" w:rsidP="00903471">
      <w:pPr>
        <w:tabs>
          <w:tab w:val="left" w:pos="9639"/>
        </w:tabs>
        <w:spacing w:after="0" w:line="300" w:lineRule="auto"/>
        <w:contextualSpacing/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Всего в данный раздел добавлено 100 документов.</w:t>
      </w:r>
    </w:p>
    <w:p w:rsidR="00903471" w:rsidRDefault="00903471" w:rsidP="00903471">
      <w:pPr>
        <w:tabs>
          <w:tab w:val="left" w:pos="9639"/>
        </w:tabs>
        <w:spacing w:after="0" w:line="300" w:lineRule="auto"/>
        <w:contextualSpacing/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Вашему вниманию предлагаются наиболее </w:t>
      </w:r>
      <w:proofErr w:type="gramStart"/>
      <w:r>
        <w:rPr>
          <w:rFonts w:ascii="Times New Roman" w:hAnsi="Times New Roman"/>
          <w:i/>
        </w:rPr>
        <w:t>актуальные</w:t>
      </w:r>
      <w:proofErr w:type="gramEnd"/>
      <w:r>
        <w:rPr>
          <w:rFonts w:ascii="Times New Roman" w:hAnsi="Times New Roman"/>
          <w:i/>
        </w:rPr>
        <w:t>, включенные в систему.</w:t>
      </w:r>
    </w:p>
    <w:p w:rsidR="00903471" w:rsidRDefault="00903471" w:rsidP="00903471">
      <w:pPr>
        <w:spacing w:after="0" w:line="300" w:lineRule="auto"/>
        <w:contextualSpacing/>
        <w:jc w:val="both"/>
        <w:rPr>
          <w:rFonts w:ascii="Times New Roman" w:hAnsi="Times New Roman"/>
        </w:rPr>
      </w:pPr>
    </w:p>
    <w:p w:rsidR="00903471" w:rsidRDefault="00903471" w:rsidP="00903471">
      <w:pPr>
        <w:spacing w:after="0" w:line="240" w:lineRule="auto"/>
        <w:ind w:left="-567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inline distT="0" distB="0" distL="0" distR="0">
            <wp:extent cx="182880" cy="182880"/>
            <wp:effectExtent l="0" t="0" r="0" b="7620"/>
            <wp:docPr id="69" name="Рисунок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Указ Президента РФ </w:t>
      </w:r>
      <w:hyperlink r:id="rId27" w:tooltip="&quot;Вопросы Министерства Российской Федерации по делам гражданской обороны, чрезвычайным ситуациям ...&quot;&#10;Указ Президента РФ от 11.07.2004 N 868&#10;Статус: действующая редакция (действ. с 01.10.2021)" w:history="1">
        <w:r w:rsidRPr="00E95651">
          <w:rPr>
            <w:rStyle w:val="a9"/>
            <w:rFonts w:ascii="Times New Roman" w:hAnsi="Times New Roman"/>
            <w:color w:val="0000AA"/>
          </w:rPr>
          <w:t>от 11.07.2004 № 868</w:t>
        </w:r>
      </w:hyperlink>
      <w:r>
        <w:rPr>
          <w:rFonts w:ascii="Times New Roman" w:hAnsi="Times New Roman"/>
        </w:rPr>
        <w:t xml:space="preserve"> «Вопросы Министерства Российской Федерации по делам гражданской обороны, чрезвычайным ситуациям и ликвидации последствий стихийных бедствий».</w:t>
      </w:r>
    </w:p>
    <w:p w:rsidR="00903471" w:rsidRPr="001F2839" w:rsidRDefault="00903471" w:rsidP="00BA352A">
      <w:pPr>
        <w:spacing w:after="0" w:line="240" w:lineRule="auto"/>
        <w:ind w:right="-284"/>
        <w:contextualSpacing/>
        <w:jc w:val="both"/>
        <w:rPr>
          <w:rFonts w:ascii="Times New Roman" w:eastAsia="Calibri" w:hAnsi="Times New Roman" w:cs="Times New Roman"/>
          <w:bCs/>
          <w:vertAlign w:val="subscript"/>
        </w:rPr>
      </w:pPr>
    </w:p>
    <w:p w:rsidR="00B2694F" w:rsidRDefault="00B2694F" w:rsidP="004A15A2">
      <w:pPr>
        <w:widowControl w:val="0"/>
        <w:tabs>
          <w:tab w:val="left" w:pos="9639"/>
        </w:tabs>
        <w:autoSpaceDE w:val="0"/>
        <w:autoSpaceDN w:val="0"/>
        <w:adjustRightInd w:val="0"/>
        <w:spacing w:after="0" w:line="240" w:lineRule="auto"/>
        <w:ind w:left="-851" w:right="-284"/>
        <w:contextualSpacing/>
        <w:jc w:val="center"/>
        <w:rPr>
          <w:rFonts w:ascii="Times New Roman" w:eastAsia="Calibri" w:hAnsi="Times New Roman" w:cs="Times New Roman"/>
          <w:b/>
          <w:u w:val="single"/>
        </w:rPr>
      </w:pPr>
    </w:p>
    <w:p w:rsidR="001F2839" w:rsidRPr="001F2839" w:rsidRDefault="001F2839" w:rsidP="004A15A2">
      <w:pPr>
        <w:widowControl w:val="0"/>
        <w:tabs>
          <w:tab w:val="left" w:pos="9639"/>
        </w:tabs>
        <w:autoSpaceDE w:val="0"/>
        <w:autoSpaceDN w:val="0"/>
        <w:adjustRightInd w:val="0"/>
        <w:spacing w:after="0" w:line="240" w:lineRule="auto"/>
        <w:ind w:left="-851" w:right="-284"/>
        <w:contextualSpacing/>
        <w:jc w:val="center"/>
        <w:rPr>
          <w:rFonts w:ascii="Times New Roman" w:eastAsia="Calibri" w:hAnsi="Times New Roman" w:cs="Times New Roman"/>
          <w:b/>
          <w:u w:val="single"/>
        </w:rPr>
      </w:pPr>
      <w:r w:rsidRPr="001F2839">
        <w:rPr>
          <w:rFonts w:ascii="Times New Roman" w:eastAsia="Calibri" w:hAnsi="Times New Roman" w:cs="Times New Roman"/>
          <w:b/>
          <w:u w:val="single"/>
        </w:rPr>
        <w:t>Комментарии, статьи, консультации по пожарной безопасности</w:t>
      </w:r>
    </w:p>
    <w:p w:rsidR="001F2839" w:rsidRPr="001F2839" w:rsidRDefault="001F2839" w:rsidP="004A15A2">
      <w:pPr>
        <w:widowControl w:val="0"/>
        <w:tabs>
          <w:tab w:val="left" w:pos="9639"/>
        </w:tabs>
        <w:autoSpaceDE w:val="0"/>
        <w:autoSpaceDN w:val="0"/>
        <w:adjustRightInd w:val="0"/>
        <w:spacing w:after="0" w:line="240" w:lineRule="auto"/>
        <w:ind w:left="-851" w:right="-284"/>
        <w:contextualSpacing/>
        <w:jc w:val="center"/>
        <w:rPr>
          <w:rFonts w:ascii="Times New Roman" w:eastAsia="Calibri" w:hAnsi="Times New Roman" w:cs="Times New Roman"/>
          <w:b/>
          <w:u w:val="single"/>
        </w:rPr>
      </w:pPr>
    </w:p>
    <w:p w:rsidR="001F2839" w:rsidRPr="001F2839" w:rsidRDefault="001F2839" w:rsidP="004A15A2">
      <w:pPr>
        <w:tabs>
          <w:tab w:val="left" w:pos="9639"/>
        </w:tabs>
        <w:spacing w:after="0" w:line="240" w:lineRule="auto"/>
        <w:ind w:left="-851" w:right="-284"/>
        <w:contextualSpacing/>
        <w:jc w:val="center"/>
        <w:rPr>
          <w:rFonts w:ascii="Times New Roman" w:eastAsia="Calibri" w:hAnsi="Times New Roman" w:cs="Times New Roman"/>
          <w:i/>
        </w:rPr>
      </w:pPr>
      <w:r w:rsidRPr="001F2839">
        <w:rPr>
          <w:rFonts w:ascii="Times New Roman" w:eastAsia="Calibri" w:hAnsi="Times New Roman" w:cs="Times New Roman"/>
          <w:i/>
        </w:rPr>
        <w:t xml:space="preserve">Всего в данный раздел добавлено </w:t>
      </w:r>
      <w:r w:rsidR="00C677B3">
        <w:rPr>
          <w:rFonts w:ascii="Times New Roman" w:eastAsia="Calibri" w:hAnsi="Times New Roman" w:cs="Times New Roman"/>
          <w:i/>
        </w:rPr>
        <w:t>85</w:t>
      </w:r>
      <w:r w:rsidRPr="001F2839">
        <w:rPr>
          <w:rFonts w:ascii="Times New Roman" w:eastAsia="Calibri" w:hAnsi="Times New Roman" w:cs="Times New Roman"/>
          <w:i/>
        </w:rPr>
        <w:t xml:space="preserve"> документ</w:t>
      </w:r>
      <w:r w:rsidR="0073466C">
        <w:rPr>
          <w:rFonts w:ascii="Times New Roman" w:eastAsia="Calibri" w:hAnsi="Times New Roman" w:cs="Times New Roman"/>
          <w:i/>
        </w:rPr>
        <w:t>ов</w:t>
      </w:r>
      <w:r w:rsidRPr="001F2839">
        <w:rPr>
          <w:rFonts w:ascii="Times New Roman" w:eastAsia="Calibri" w:hAnsi="Times New Roman" w:cs="Times New Roman"/>
          <w:i/>
        </w:rPr>
        <w:t>.</w:t>
      </w:r>
    </w:p>
    <w:p w:rsidR="001F2839" w:rsidRPr="001F2839" w:rsidRDefault="001F2839" w:rsidP="004A15A2">
      <w:pPr>
        <w:tabs>
          <w:tab w:val="left" w:pos="9639"/>
        </w:tabs>
        <w:spacing w:after="0" w:line="240" w:lineRule="auto"/>
        <w:ind w:left="-851" w:right="-284"/>
        <w:contextualSpacing/>
        <w:jc w:val="center"/>
        <w:rPr>
          <w:rFonts w:ascii="Times New Roman" w:eastAsia="Calibri" w:hAnsi="Times New Roman" w:cs="Times New Roman"/>
          <w:i/>
        </w:rPr>
      </w:pPr>
      <w:r w:rsidRPr="001F2839">
        <w:rPr>
          <w:rFonts w:ascii="Times New Roman" w:eastAsia="Calibri" w:hAnsi="Times New Roman" w:cs="Times New Roman"/>
          <w:i/>
        </w:rPr>
        <w:t xml:space="preserve">Вашему вниманию предлагаются наиболее </w:t>
      </w:r>
      <w:proofErr w:type="gramStart"/>
      <w:r w:rsidRPr="001F2839">
        <w:rPr>
          <w:rFonts w:ascii="Times New Roman" w:eastAsia="Calibri" w:hAnsi="Times New Roman" w:cs="Times New Roman"/>
          <w:i/>
        </w:rPr>
        <w:t>актуальные</w:t>
      </w:r>
      <w:proofErr w:type="gramEnd"/>
      <w:r>
        <w:rPr>
          <w:rFonts w:ascii="Times New Roman" w:eastAsia="Calibri" w:hAnsi="Times New Roman" w:cs="Times New Roman"/>
          <w:i/>
        </w:rPr>
        <w:t>,</w:t>
      </w:r>
      <w:r w:rsidRPr="001F2839">
        <w:rPr>
          <w:rFonts w:ascii="Times New Roman" w:eastAsia="Calibri" w:hAnsi="Times New Roman" w:cs="Times New Roman"/>
          <w:i/>
        </w:rPr>
        <w:t xml:space="preserve"> включенные в систему.</w:t>
      </w:r>
    </w:p>
    <w:p w:rsidR="001F2839" w:rsidRPr="001F2839" w:rsidRDefault="001F2839" w:rsidP="004A15A2">
      <w:pPr>
        <w:spacing w:after="0" w:line="240" w:lineRule="auto"/>
        <w:ind w:left="-851" w:right="-284"/>
        <w:contextualSpacing/>
        <w:jc w:val="both"/>
        <w:rPr>
          <w:rFonts w:ascii="Times New Roman" w:eastAsia="Calibri" w:hAnsi="Times New Roman" w:cs="Times New Roman"/>
          <w:bCs/>
          <w:vertAlign w:val="subscript"/>
        </w:rPr>
      </w:pPr>
    </w:p>
    <w:p w:rsidR="00C677B3" w:rsidRPr="00C677B3" w:rsidRDefault="00C677B3" w:rsidP="00C677B3">
      <w:pPr>
        <w:pStyle w:val="aa"/>
        <w:numPr>
          <w:ilvl w:val="0"/>
          <w:numId w:val="24"/>
        </w:numPr>
        <w:tabs>
          <w:tab w:val="left" w:pos="9639"/>
        </w:tabs>
        <w:spacing w:after="0" w:line="240" w:lineRule="auto"/>
        <w:ind w:right="-284"/>
        <w:rPr>
          <w:rFonts w:ascii="Times New Roman" w:eastAsia="Calibri" w:hAnsi="Times New Roman" w:cs="Times New Roman"/>
          <w:noProof/>
        </w:rPr>
      </w:pPr>
      <w:r w:rsidRPr="00C677B3">
        <w:rPr>
          <w:rFonts w:ascii="Times New Roman" w:eastAsia="Calibri" w:hAnsi="Times New Roman" w:cs="Times New Roman"/>
          <w:noProof/>
        </w:rPr>
        <w:t>Возможно ли размещать табло "Выход" сбоку от дверей?</w:t>
      </w:r>
    </w:p>
    <w:p w:rsidR="00C677B3" w:rsidRPr="00C677B3" w:rsidRDefault="00C677B3" w:rsidP="00C677B3">
      <w:pPr>
        <w:pStyle w:val="aa"/>
        <w:numPr>
          <w:ilvl w:val="0"/>
          <w:numId w:val="24"/>
        </w:numPr>
        <w:tabs>
          <w:tab w:val="left" w:pos="9639"/>
        </w:tabs>
        <w:spacing w:after="0" w:line="240" w:lineRule="auto"/>
        <w:ind w:right="-284"/>
        <w:rPr>
          <w:rFonts w:ascii="Times New Roman" w:eastAsia="Calibri" w:hAnsi="Times New Roman" w:cs="Times New Roman"/>
          <w:noProof/>
        </w:rPr>
      </w:pPr>
      <w:r w:rsidRPr="00C677B3">
        <w:rPr>
          <w:rFonts w:ascii="Times New Roman" w:eastAsia="Calibri" w:hAnsi="Times New Roman" w:cs="Times New Roman"/>
          <w:noProof/>
        </w:rPr>
        <w:t>Журналы по учету и эксплуатации систем и средств противопожарной защиты</w:t>
      </w:r>
      <w:r>
        <w:rPr>
          <w:rFonts w:ascii="Times New Roman" w:eastAsia="Calibri" w:hAnsi="Times New Roman" w:cs="Times New Roman"/>
          <w:noProof/>
        </w:rPr>
        <w:t>.</w:t>
      </w:r>
    </w:p>
    <w:p w:rsidR="00C677B3" w:rsidRPr="00C677B3" w:rsidRDefault="00C677B3" w:rsidP="00C677B3">
      <w:pPr>
        <w:pStyle w:val="aa"/>
        <w:numPr>
          <w:ilvl w:val="0"/>
          <w:numId w:val="24"/>
        </w:numPr>
        <w:tabs>
          <w:tab w:val="left" w:pos="9639"/>
        </w:tabs>
        <w:spacing w:after="0" w:line="240" w:lineRule="auto"/>
        <w:ind w:right="-284"/>
        <w:rPr>
          <w:rFonts w:ascii="Times New Roman" w:eastAsia="Calibri" w:hAnsi="Times New Roman" w:cs="Times New Roman"/>
          <w:noProof/>
        </w:rPr>
      </w:pPr>
      <w:r w:rsidRPr="00C677B3">
        <w:rPr>
          <w:rFonts w:ascii="Times New Roman" w:eastAsia="Calibri" w:hAnsi="Times New Roman" w:cs="Times New Roman"/>
          <w:noProof/>
        </w:rPr>
        <w:t>Запоры эвакуационных выходов</w:t>
      </w:r>
      <w:r w:rsidR="00C45E75">
        <w:rPr>
          <w:rFonts w:ascii="Times New Roman" w:eastAsia="Calibri" w:hAnsi="Times New Roman" w:cs="Times New Roman"/>
          <w:noProof/>
        </w:rPr>
        <w:t>.</w:t>
      </w:r>
    </w:p>
    <w:p w:rsidR="00C677B3" w:rsidRPr="00C677B3" w:rsidRDefault="00C677B3" w:rsidP="00C677B3">
      <w:pPr>
        <w:pStyle w:val="aa"/>
        <w:numPr>
          <w:ilvl w:val="0"/>
          <w:numId w:val="24"/>
        </w:numPr>
        <w:tabs>
          <w:tab w:val="left" w:pos="9639"/>
        </w:tabs>
        <w:spacing w:after="0" w:line="240" w:lineRule="auto"/>
        <w:ind w:right="-284"/>
        <w:rPr>
          <w:rFonts w:ascii="Times New Roman" w:eastAsia="Calibri" w:hAnsi="Times New Roman" w:cs="Times New Roman"/>
          <w:noProof/>
        </w:rPr>
      </w:pPr>
      <w:r w:rsidRPr="00C677B3">
        <w:rPr>
          <w:rFonts w:ascii="Times New Roman" w:eastAsia="Calibri" w:hAnsi="Times New Roman" w:cs="Times New Roman"/>
          <w:noProof/>
        </w:rPr>
        <w:t>Изготовление пожарных щитов</w:t>
      </w:r>
      <w:r w:rsidR="00C45E75">
        <w:rPr>
          <w:rFonts w:ascii="Times New Roman" w:eastAsia="Calibri" w:hAnsi="Times New Roman" w:cs="Times New Roman"/>
          <w:noProof/>
        </w:rPr>
        <w:t>.</w:t>
      </w:r>
    </w:p>
    <w:p w:rsidR="00C677B3" w:rsidRPr="00C677B3" w:rsidRDefault="00C677B3" w:rsidP="00C677B3">
      <w:pPr>
        <w:pStyle w:val="aa"/>
        <w:numPr>
          <w:ilvl w:val="0"/>
          <w:numId w:val="24"/>
        </w:numPr>
        <w:tabs>
          <w:tab w:val="left" w:pos="9639"/>
        </w:tabs>
        <w:spacing w:after="0" w:line="240" w:lineRule="auto"/>
        <w:ind w:right="-284"/>
        <w:rPr>
          <w:rFonts w:ascii="Times New Roman" w:eastAsia="Calibri" w:hAnsi="Times New Roman" w:cs="Times New Roman"/>
          <w:noProof/>
        </w:rPr>
      </w:pPr>
      <w:r w:rsidRPr="00C677B3">
        <w:rPr>
          <w:rFonts w:ascii="Times New Roman" w:eastAsia="Calibri" w:hAnsi="Times New Roman" w:cs="Times New Roman"/>
          <w:noProof/>
        </w:rPr>
        <w:t>Каким документом необходимо пользоваться при определении горючести материала?</w:t>
      </w:r>
    </w:p>
    <w:p w:rsidR="00C677B3" w:rsidRPr="00C677B3" w:rsidRDefault="00C677B3" w:rsidP="00C677B3">
      <w:pPr>
        <w:pStyle w:val="aa"/>
        <w:numPr>
          <w:ilvl w:val="0"/>
          <w:numId w:val="24"/>
        </w:numPr>
        <w:tabs>
          <w:tab w:val="left" w:pos="9639"/>
        </w:tabs>
        <w:spacing w:after="0" w:line="240" w:lineRule="auto"/>
        <w:ind w:right="-284"/>
        <w:rPr>
          <w:rFonts w:ascii="Times New Roman" w:eastAsia="Calibri" w:hAnsi="Times New Roman" w:cs="Times New Roman"/>
          <w:noProof/>
        </w:rPr>
      </w:pPr>
      <w:r w:rsidRPr="00C677B3">
        <w:rPr>
          <w:rFonts w:ascii="Times New Roman" w:eastAsia="Calibri" w:hAnsi="Times New Roman" w:cs="Times New Roman"/>
          <w:noProof/>
        </w:rPr>
        <w:t>По какой методике рассчитывается площадь проемов?</w:t>
      </w:r>
    </w:p>
    <w:p w:rsidR="00C677B3" w:rsidRPr="00C677B3" w:rsidRDefault="00C677B3" w:rsidP="00C677B3">
      <w:pPr>
        <w:pStyle w:val="aa"/>
        <w:numPr>
          <w:ilvl w:val="0"/>
          <w:numId w:val="24"/>
        </w:numPr>
        <w:tabs>
          <w:tab w:val="left" w:pos="9639"/>
        </w:tabs>
        <w:spacing w:after="0" w:line="240" w:lineRule="auto"/>
        <w:ind w:right="-284"/>
        <w:rPr>
          <w:rFonts w:ascii="Times New Roman" w:eastAsia="Calibri" w:hAnsi="Times New Roman" w:cs="Times New Roman"/>
          <w:noProof/>
        </w:rPr>
      </w:pPr>
      <w:r w:rsidRPr="00C677B3">
        <w:rPr>
          <w:rFonts w:ascii="Times New Roman" w:eastAsia="Calibri" w:hAnsi="Times New Roman" w:cs="Times New Roman"/>
          <w:noProof/>
        </w:rPr>
        <w:t>Размещение эвакуационных знаков</w:t>
      </w:r>
      <w:r w:rsidR="00C45E75">
        <w:rPr>
          <w:rFonts w:ascii="Times New Roman" w:eastAsia="Calibri" w:hAnsi="Times New Roman" w:cs="Times New Roman"/>
          <w:noProof/>
        </w:rPr>
        <w:t>.</w:t>
      </w:r>
    </w:p>
    <w:p w:rsidR="00C677B3" w:rsidRPr="00C677B3" w:rsidRDefault="00C677B3" w:rsidP="00C677B3">
      <w:pPr>
        <w:pStyle w:val="aa"/>
        <w:numPr>
          <w:ilvl w:val="0"/>
          <w:numId w:val="24"/>
        </w:numPr>
        <w:tabs>
          <w:tab w:val="left" w:pos="9639"/>
        </w:tabs>
        <w:spacing w:after="0" w:line="240" w:lineRule="auto"/>
        <w:ind w:right="-284"/>
        <w:rPr>
          <w:rFonts w:ascii="Times New Roman" w:eastAsia="Calibri" w:hAnsi="Times New Roman" w:cs="Times New Roman"/>
          <w:noProof/>
        </w:rPr>
      </w:pPr>
      <w:r w:rsidRPr="00C677B3">
        <w:rPr>
          <w:rFonts w:ascii="Times New Roman" w:eastAsia="Calibri" w:hAnsi="Times New Roman" w:cs="Times New Roman"/>
          <w:noProof/>
        </w:rPr>
        <w:t>Режим управления приводами противопожарных клапанов</w:t>
      </w:r>
      <w:r w:rsidR="00C45E75">
        <w:rPr>
          <w:rFonts w:ascii="Times New Roman" w:eastAsia="Calibri" w:hAnsi="Times New Roman" w:cs="Times New Roman"/>
          <w:noProof/>
        </w:rPr>
        <w:t>.</w:t>
      </w:r>
    </w:p>
    <w:p w:rsidR="00C677B3" w:rsidRPr="00C677B3" w:rsidRDefault="00C677B3" w:rsidP="00C677B3">
      <w:pPr>
        <w:pStyle w:val="aa"/>
        <w:numPr>
          <w:ilvl w:val="0"/>
          <w:numId w:val="24"/>
        </w:numPr>
        <w:tabs>
          <w:tab w:val="left" w:pos="9639"/>
        </w:tabs>
        <w:spacing w:after="0" w:line="240" w:lineRule="auto"/>
        <w:ind w:right="-284"/>
        <w:rPr>
          <w:rFonts w:ascii="Times New Roman" w:eastAsia="Calibri" w:hAnsi="Times New Roman" w:cs="Times New Roman"/>
          <w:noProof/>
        </w:rPr>
      </w:pPr>
      <w:r w:rsidRPr="00C677B3">
        <w:rPr>
          <w:rFonts w:ascii="Times New Roman" w:eastAsia="Calibri" w:hAnsi="Times New Roman" w:cs="Times New Roman"/>
          <w:noProof/>
        </w:rPr>
        <w:t>Требования пожарной безопасности к конструкциям покрытия и кровли</w:t>
      </w:r>
      <w:r w:rsidR="00C45E75">
        <w:rPr>
          <w:rFonts w:ascii="Times New Roman" w:eastAsia="Calibri" w:hAnsi="Times New Roman" w:cs="Times New Roman"/>
          <w:noProof/>
        </w:rPr>
        <w:t>.</w:t>
      </w:r>
    </w:p>
    <w:p w:rsidR="00BA352A" w:rsidRPr="00C677B3" w:rsidRDefault="00C677B3" w:rsidP="00C677B3">
      <w:pPr>
        <w:pStyle w:val="aa"/>
        <w:numPr>
          <w:ilvl w:val="0"/>
          <w:numId w:val="24"/>
        </w:numPr>
        <w:tabs>
          <w:tab w:val="left" w:pos="9639"/>
        </w:tabs>
        <w:spacing w:after="0" w:line="240" w:lineRule="auto"/>
        <w:ind w:right="-284"/>
        <w:rPr>
          <w:rFonts w:ascii="Times New Roman" w:eastAsia="Calibri" w:hAnsi="Times New Roman" w:cs="Times New Roman"/>
          <w:noProof/>
        </w:rPr>
      </w:pPr>
      <w:r w:rsidRPr="00C677B3">
        <w:rPr>
          <w:rFonts w:ascii="Times New Roman" w:eastAsia="Calibri" w:hAnsi="Times New Roman" w:cs="Times New Roman"/>
          <w:noProof/>
        </w:rPr>
        <w:t>Чем регламентируется проведение смотра-конкурса на лучшее противопожарное состояние на предприятии?</w:t>
      </w:r>
    </w:p>
    <w:p w:rsidR="00C677B3" w:rsidRDefault="00C677B3" w:rsidP="00C677B3">
      <w:pPr>
        <w:tabs>
          <w:tab w:val="left" w:pos="9639"/>
        </w:tabs>
        <w:spacing w:after="0" w:line="240" w:lineRule="auto"/>
        <w:ind w:left="-851" w:right="-284"/>
        <w:contextualSpacing/>
        <w:jc w:val="center"/>
        <w:rPr>
          <w:rFonts w:ascii="Times New Roman" w:eastAsia="Calibri" w:hAnsi="Times New Roman" w:cs="Times New Roman"/>
          <w:b/>
          <w:u w:val="single"/>
          <w:lang w:eastAsia="en-US"/>
        </w:rPr>
      </w:pPr>
    </w:p>
    <w:p w:rsidR="00A04806" w:rsidRDefault="00A04806"/>
    <w:sectPr w:rsidR="00A04806" w:rsidSect="00382558">
      <w:headerReference w:type="default" r:id="rId2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521D" w:rsidRDefault="0087521D" w:rsidP="00ED685C">
      <w:pPr>
        <w:spacing w:after="0" w:line="240" w:lineRule="auto"/>
      </w:pPr>
      <w:r>
        <w:separator/>
      </w:r>
    </w:p>
  </w:endnote>
  <w:endnote w:type="continuationSeparator" w:id="0">
    <w:p w:rsidR="0087521D" w:rsidRDefault="0087521D" w:rsidP="00ED68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521D" w:rsidRDefault="0087521D" w:rsidP="00ED685C">
      <w:pPr>
        <w:spacing w:after="0" w:line="240" w:lineRule="auto"/>
      </w:pPr>
      <w:r>
        <w:separator/>
      </w:r>
    </w:p>
  </w:footnote>
  <w:footnote w:type="continuationSeparator" w:id="0">
    <w:p w:rsidR="0087521D" w:rsidRDefault="0087521D" w:rsidP="00ED68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0301" w:rsidRDefault="005B0301">
    <w:pPr>
      <w:pStyle w:val="a3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-1010285</wp:posOffset>
          </wp:positionH>
          <wp:positionV relativeFrom="margin">
            <wp:posOffset>-727075</wp:posOffset>
          </wp:positionV>
          <wp:extent cx="2127250" cy="679450"/>
          <wp:effectExtent l="19050" t="0" r="6350" b="0"/>
          <wp:wrapSquare wrapText="bothSides"/>
          <wp:docPr id="1" name="Рисунок 1" descr="http://oldintra.kodeks.ru/img/stuff/Logo/Sovmestno/K%2BTE_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oldintra.kodeks.ru/img/stuff/Logo/Sovmestno/K%2BTE_color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7250" cy="679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B0301" w:rsidRDefault="005B030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C0BDE"/>
    <w:multiLevelType w:val="hybridMultilevel"/>
    <w:tmpl w:val="0C6007DA"/>
    <w:lvl w:ilvl="0" w:tplc="04190001">
      <w:start w:val="1"/>
      <w:numFmt w:val="bullet"/>
      <w:lvlText w:val=""/>
      <w:lvlJc w:val="left"/>
      <w:pPr>
        <w:ind w:left="5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49" w:hanging="360"/>
      </w:pPr>
      <w:rPr>
        <w:rFonts w:ascii="Wingdings" w:hAnsi="Wingdings" w:hint="default"/>
      </w:rPr>
    </w:lvl>
  </w:abstractNum>
  <w:abstractNum w:abstractNumId="1">
    <w:nsid w:val="053444D8"/>
    <w:multiLevelType w:val="hybridMultilevel"/>
    <w:tmpl w:val="A4888CB8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2">
    <w:nsid w:val="09900243"/>
    <w:multiLevelType w:val="hybridMultilevel"/>
    <w:tmpl w:val="00808E44"/>
    <w:lvl w:ilvl="0" w:tplc="04190001">
      <w:start w:val="1"/>
      <w:numFmt w:val="bullet"/>
      <w:lvlText w:val=""/>
      <w:lvlJc w:val="left"/>
      <w:pPr>
        <w:ind w:left="5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49" w:hanging="360"/>
      </w:pPr>
      <w:rPr>
        <w:rFonts w:ascii="Wingdings" w:hAnsi="Wingdings" w:hint="default"/>
      </w:rPr>
    </w:lvl>
  </w:abstractNum>
  <w:abstractNum w:abstractNumId="3">
    <w:nsid w:val="0A1E6408"/>
    <w:multiLevelType w:val="hybridMultilevel"/>
    <w:tmpl w:val="AD70585E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4">
    <w:nsid w:val="0EE937CC"/>
    <w:multiLevelType w:val="hybridMultilevel"/>
    <w:tmpl w:val="7EE803DC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5">
    <w:nsid w:val="0FAF4F53"/>
    <w:multiLevelType w:val="hybridMultilevel"/>
    <w:tmpl w:val="B1F207F8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6">
    <w:nsid w:val="1710004D"/>
    <w:multiLevelType w:val="hybridMultilevel"/>
    <w:tmpl w:val="64EACED2"/>
    <w:lvl w:ilvl="0" w:tplc="04190001">
      <w:start w:val="1"/>
      <w:numFmt w:val="bullet"/>
      <w:lvlText w:val=""/>
      <w:lvlJc w:val="left"/>
      <w:pPr>
        <w:ind w:left="5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49" w:hanging="360"/>
      </w:pPr>
      <w:rPr>
        <w:rFonts w:ascii="Wingdings" w:hAnsi="Wingdings" w:hint="default"/>
      </w:rPr>
    </w:lvl>
  </w:abstractNum>
  <w:abstractNum w:abstractNumId="7">
    <w:nsid w:val="258401BC"/>
    <w:multiLevelType w:val="hybridMultilevel"/>
    <w:tmpl w:val="556224B2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8">
    <w:nsid w:val="2E7F705D"/>
    <w:multiLevelType w:val="hybridMultilevel"/>
    <w:tmpl w:val="E3DACF82"/>
    <w:lvl w:ilvl="0" w:tplc="04190001">
      <w:start w:val="1"/>
      <w:numFmt w:val="bullet"/>
      <w:lvlText w:val=""/>
      <w:lvlJc w:val="left"/>
      <w:pPr>
        <w:ind w:left="5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49" w:hanging="360"/>
      </w:pPr>
      <w:rPr>
        <w:rFonts w:ascii="Wingdings" w:hAnsi="Wingdings" w:hint="default"/>
      </w:rPr>
    </w:lvl>
  </w:abstractNum>
  <w:abstractNum w:abstractNumId="9">
    <w:nsid w:val="31BB1368"/>
    <w:multiLevelType w:val="hybridMultilevel"/>
    <w:tmpl w:val="8654AACE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0">
    <w:nsid w:val="33C6753F"/>
    <w:multiLevelType w:val="hybridMultilevel"/>
    <w:tmpl w:val="7CA8AD54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1">
    <w:nsid w:val="35316330"/>
    <w:multiLevelType w:val="hybridMultilevel"/>
    <w:tmpl w:val="C610F020"/>
    <w:lvl w:ilvl="0" w:tplc="04190001">
      <w:start w:val="1"/>
      <w:numFmt w:val="bullet"/>
      <w:lvlText w:val=""/>
      <w:lvlJc w:val="left"/>
      <w:pPr>
        <w:ind w:left="5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49" w:hanging="360"/>
      </w:pPr>
      <w:rPr>
        <w:rFonts w:ascii="Wingdings" w:hAnsi="Wingdings" w:hint="default"/>
      </w:rPr>
    </w:lvl>
  </w:abstractNum>
  <w:abstractNum w:abstractNumId="12">
    <w:nsid w:val="39B17C58"/>
    <w:multiLevelType w:val="hybridMultilevel"/>
    <w:tmpl w:val="0A70D106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3">
    <w:nsid w:val="469055E4"/>
    <w:multiLevelType w:val="hybridMultilevel"/>
    <w:tmpl w:val="B0AC4D34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4">
    <w:nsid w:val="4AE03AAB"/>
    <w:multiLevelType w:val="hybridMultilevel"/>
    <w:tmpl w:val="E9A85B0A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5">
    <w:nsid w:val="4CE53A9E"/>
    <w:multiLevelType w:val="hybridMultilevel"/>
    <w:tmpl w:val="F25E8FF6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6">
    <w:nsid w:val="61EE2312"/>
    <w:multiLevelType w:val="hybridMultilevel"/>
    <w:tmpl w:val="2A74F2A8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7">
    <w:nsid w:val="62E94445"/>
    <w:multiLevelType w:val="hybridMultilevel"/>
    <w:tmpl w:val="805811E8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8">
    <w:nsid w:val="68624755"/>
    <w:multiLevelType w:val="hybridMultilevel"/>
    <w:tmpl w:val="A364D1D4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19">
    <w:nsid w:val="6E324A9D"/>
    <w:multiLevelType w:val="hybridMultilevel"/>
    <w:tmpl w:val="5BCAD6FC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0">
    <w:nsid w:val="6FD21CA3"/>
    <w:multiLevelType w:val="hybridMultilevel"/>
    <w:tmpl w:val="B93A8C66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21">
    <w:nsid w:val="7180030B"/>
    <w:multiLevelType w:val="hybridMultilevel"/>
    <w:tmpl w:val="DFA432D4"/>
    <w:lvl w:ilvl="0" w:tplc="04190001">
      <w:start w:val="1"/>
      <w:numFmt w:val="bullet"/>
      <w:lvlText w:val=""/>
      <w:lvlJc w:val="left"/>
      <w:pPr>
        <w:ind w:left="5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49" w:hanging="360"/>
      </w:pPr>
      <w:rPr>
        <w:rFonts w:ascii="Wingdings" w:hAnsi="Wingdings" w:hint="default"/>
      </w:rPr>
    </w:lvl>
  </w:abstractNum>
  <w:abstractNum w:abstractNumId="22">
    <w:nsid w:val="7CA05D19"/>
    <w:multiLevelType w:val="hybridMultilevel"/>
    <w:tmpl w:val="97F07BF2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23">
    <w:nsid w:val="7CE64B0E"/>
    <w:multiLevelType w:val="hybridMultilevel"/>
    <w:tmpl w:val="41A60FFE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5"/>
  </w:num>
  <w:num w:numId="3">
    <w:abstractNumId w:val="16"/>
  </w:num>
  <w:num w:numId="4">
    <w:abstractNumId w:val="11"/>
  </w:num>
  <w:num w:numId="5">
    <w:abstractNumId w:val="1"/>
  </w:num>
  <w:num w:numId="6">
    <w:abstractNumId w:val="3"/>
  </w:num>
  <w:num w:numId="7">
    <w:abstractNumId w:val="0"/>
  </w:num>
  <w:num w:numId="8">
    <w:abstractNumId w:val="4"/>
  </w:num>
  <w:num w:numId="9">
    <w:abstractNumId w:val="9"/>
  </w:num>
  <w:num w:numId="10">
    <w:abstractNumId w:val="8"/>
  </w:num>
  <w:num w:numId="11">
    <w:abstractNumId w:val="14"/>
  </w:num>
  <w:num w:numId="12">
    <w:abstractNumId w:val="17"/>
  </w:num>
  <w:num w:numId="13">
    <w:abstractNumId w:val="7"/>
  </w:num>
  <w:num w:numId="14">
    <w:abstractNumId w:val="6"/>
  </w:num>
  <w:num w:numId="15">
    <w:abstractNumId w:val="22"/>
  </w:num>
  <w:num w:numId="16">
    <w:abstractNumId w:val="13"/>
  </w:num>
  <w:num w:numId="17">
    <w:abstractNumId w:val="12"/>
  </w:num>
  <w:num w:numId="18">
    <w:abstractNumId w:val="21"/>
  </w:num>
  <w:num w:numId="19">
    <w:abstractNumId w:val="2"/>
  </w:num>
  <w:num w:numId="20">
    <w:abstractNumId w:val="20"/>
  </w:num>
  <w:num w:numId="21">
    <w:abstractNumId w:val="5"/>
  </w:num>
  <w:num w:numId="22">
    <w:abstractNumId w:val="19"/>
  </w:num>
  <w:num w:numId="23">
    <w:abstractNumId w:val="10"/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readOnly" w:enforcement="1" w:cryptProviderType="rsaFull" w:cryptAlgorithmClass="hash" w:cryptAlgorithmType="typeAny" w:cryptAlgorithmSid="4" w:cryptSpinCount="100000" w:hash="kmxn6uWqm8n0Qncn9kCicv5vGds=" w:salt="L3LrbX4gJJk/Z4X5T7hVeQ==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85C"/>
    <w:rsid w:val="000035C9"/>
    <w:rsid w:val="00004340"/>
    <w:rsid w:val="0000751F"/>
    <w:rsid w:val="0001365D"/>
    <w:rsid w:val="00020903"/>
    <w:rsid w:val="00034161"/>
    <w:rsid w:val="00064E2E"/>
    <w:rsid w:val="00073853"/>
    <w:rsid w:val="0007644F"/>
    <w:rsid w:val="00094BB1"/>
    <w:rsid w:val="000966FD"/>
    <w:rsid w:val="000B2625"/>
    <w:rsid w:val="000B5732"/>
    <w:rsid w:val="000B5974"/>
    <w:rsid w:val="000C0218"/>
    <w:rsid w:val="000C3F4D"/>
    <w:rsid w:val="000C51CE"/>
    <w:rsid w:val="000D682C"/>
    <w:rsid w:val="000D6F09"/>
    <w:rsid w:val="000F2991"/>
    <w:rsid w:val="000F49C6"/>
    <w:rsid w:val="00101C96"/>
    <w:rsid w:val="00106E01"/>
    <w:rsid w:val="0013106E"/>
    <w:rsid w:val="0013631A"/>
    <w:rsid w:val="00144EB5"/>
    <w:rsid w:val="001504C0"/>
    <w:rsid w:val="00174C0A"/>
    <w:rsid w:val="00196145"/>
    <w:rsid w:val="001A0C68"/>
    <w:rsid w:val="001A4F06"/>
    <w:rsid w:val="001B1C47"/>
    <w:rsid w:val="001B27BE"/>
    <w:rsid w:val="001B5EA0"/>
    <w:rsid w:val="001B6B5D"/>
    <w:rsid w:val="001B6FBE"/>
    <w:rsid w:val="001C2573"/>
    <w:rsid w:val="001D105B"/>
    <w:rsid w:val="001D71C3"/>
    <w:rsid w:val="001E2208"/>
    <w:rsid w:val="001E4203"/>
    <w:rsid w:val="001E5E1A"/>
    <w:rsid w:val="001F2839"/>
    <w:rsid w:val="001F48FD"/>
    <w:rsid w:val="00203D93"/>
    <w:rsid w:val="0021207A"/>
    <w:rsid w:val="00224419"/>
    <w:rsid w:val="00230CC5"/>
    <w:rsid w:val="00236F98"/>
    <w:rsid w:val="002469A6"/>
    <w:rsid w:val="00256DAF"/>
    <w:rsid w:val="002573AD"/>
    <w:rsid w:val="00264B86"/>
    <w:rsid w:val="00267F98"/>
    <w:rsid w:val="00281C77"/>
    <w:rsid w:val="00283017"/>
    <w:rsid w:val="002837BE"/>
    <w:rsid w:val="0028498E"/>
    <w:rsid w:val="002A3CDC"/>
    <w:rsid w:val="002B0296"/>
    <w:rsid w:val="002B4447"/>
    <w:rsid w:val="002B54F0"/>
    <w:rsid w:val="002D4A42"/>
    <w:rsid w:val="002E0738"/>
    <w:rsid w:val="002E5B59"/>
    <w:rsid w:val="002F1A9A"/>
    <w:rsid w:val="002F3A00"/>
    <w:rsid w:val="002F46EB"/>
    <w:rsid w:val="002F57B8"/>
    <w:rsid w:val="00331A62"/>
    <w:rsid w:val="0033414B"/>
    <w:rsid w:val="00337076"/>
    <w:rsid w:val="003646AF"/>
    <w:rsid w:val="00373B56"/>
    <w:rsid w:val="00374002"/>
    <w:rsid w:val="003748DF"/>
    <w:rsid w:val="00382558"/>
    <w:rsid w:val="00383949"/>
    <w:rsid w:val="003922E8"/>
    <w:rsid w:val="00397CF6"/>
    <w:rsid w:val="003A009C"/>
    <w:rsid w:val="003A0764"/>
    <w:rsid w:val="003B1D05"/>
    <w:rsid w:val="003C41D4"/>
    <w:rsid w:val="003C6DCA"/>
    <w:rsid w:val="003D2DFA"/>
    <w:rsid w:val="003D64CE"/>
    <w:rsid w:val="003F3E5E"/>
    <w:rsid w:val="0040005D"/>
    <w:rsid w:val="00404EC1"/>
    <w:rsid w:val="00411F20"/>
    <w:rsid w:val="00421580"/>
    <w:rsid w:val="00423474"/>
    <w:rsid w:val="00432BB6"/>
    <w:rsid w:val="004336DB"/>
    <w:rsid w:val="00436CFA"/>
    <w:rsid w:val="00441D1C"/>
    <w:rsid w:val="00450E27"/>
    <w:rsid w:val="00477B4B"/>
    <w:rsid w:val="0048693F"/>
    <w:rsid w:val="0049389A"/>
    <w:rsid w:val="004A15A2"/>
    <w:rsid w:val="004A40D8"/>
    <w:rsid w:val="004A50A9"/>
    <w:rsid w:val="004B4D11"/>
    <w:rsid w:val="004B635E"/>
    <w:rsid w:val="004C34B8"/>
    <w:rsid w:val="004C575B"/>
    <w:rsid w:val="004D1FFC"/>
    <w:rsid w:val="004E1BC7"/>
    <w:rsid w:val="004E5A77"/>
    <w:rsid w:val="004F21EF"/>
    <w:rsid w:val="004F66EB"/>
    <w:rsid w:val="004F702D"/>
    <w:rsid w:val="00502F15"/>
    <w:rsid w:val="00504259"/>
    <w:rsid w:val="005061DD"/>
    <w:rsid w:val="00512F80"/>
    <w:rsid w:val="0051571F"/>
    <w:rsid w:val="00530080"/>
    <w:rsid w:val="0053313E"/>
    <w:rsid w:val="00537161"/>
    <w:rsid w:val="00555C37"/>
    <w:rsid w:val="00565870"/>
    <w:rsid w:val="0057045C"/>
    <w:rsid w:val="005817C2"/>
    <w:rsid w:val="005905F6"/>
    <w:rsid w:val="00593DD8"/>
    <w:rsid w:val="00594881"/>
    <w:rsid w:val="005A56BC"/>
    <w:rsid w:val="005B0301"/>
    <w:rsid w:val="005C01AF"/>
    <w:rsid w:val="005C48D0"/>
    <w:rsid w:val="005C704A"/>
    <w:rsid w:val="005D17D1"/>
    <w:rsid w:val="005E17A0"/>
    <w:rsid w:val="005E2A93"/>
    <w:rsid w:val="005F1C49"/>
    <w:rsid w:val="005F58E6"/>
    <w:rsid w:val="00612FA2"/>
    <w:rsid w:val="00616207"/>
    <w:rsid w:val="00622EC0"/>
    <w:rsid w:val="00622F0D"/>
    <w:rsid w:val="00656A1A"/>
    <w:rsid w:val="006651D9"/>
    <w:rsid w:val="00666496"/>
    <w:rsid w:val="00671868"/>
    <w:rsid w:val="006768B3"/>
    <w:rsid w:val="00683FF7"/>
    <w:rsid w:val="00691436"/>
    <w:rsid w:val="00691509"/>
    <w:rsid w:val="00693FCC"/>
    <w:rsid w:val="006A28ED"/>
    <w:rsid w:val="006B494E"/>
    <w:rsid w:val="006D383F"/>
    <w:rsid w:val="006E0E04"/>
    <w:rsid w:val="006E1D01"/>
    <w:rsid w:val="006E43CC"/>
    <w:rsid w:val="006E4AF8"/>
    <w:rsid w:val="006E5C72"/>
    <w:rsid w:val="006F40DA"/>
    <w:rsid w:val="006F66B7"/>
    <w:rsid w:val="0071375A"/>
    <w:rsid w:val="0073466C"/>
    <w:rsid w:val="0074422E"/>
    <w:rsid w:val="00746C04"/>
    <w:rsid w:val="007567AA"/>
    <w:rsid w:val="00760E20"/>
    <w:rsid w:val="00761436"/>
    <w:rsid w:val="00767556"/>
    <w:rsid w:val="0077716C"/>
    <w:rsid w:val="00781A22"/>
    <w:rsid w:val="00781D02"/>
    <w:rsid w:val="0079477B"/>
    <w:rsid w:val="007B2809"/>
    <w:rsid w:val="007C1EED"/>
    <w:rsid w:val="007D6030"/>
    <w:rsid w:val="007D6EFC"/>
    <w:rsid w:val="007D7AA9"/>
    <w:rsid w:val="008071FD"/>
    <w:rsid w:val="008072AC"/>
    <w:rsid w:val="008104E5"/>
    <w:rsid w:val="00811BC0"/>
    <w:rsid w:val="00813012"/>
    <w:rsid w:val="00813085"/>
    <w:rsid w:val="008151F2"/>
    <w:rsid w:val="0081727E"/>
    <w:rsid w:val="008215A2"/>
    <w:rsid w:val="00844162"/>
    <w:rsid w:val="008469B0"/>
    <w:rsid w:val="008629EE"/>
    <w:rsid w:val="0087521D"/>
    <w:rsid w:val="00883E09"/>
    <w:rsid w:val="00892381"/>
    <w:rsid w:val="00894CA9"/>
    <w:rsid w:val="008A0FF1"/>
    <w:rsid w:val="008A385C"/>
    <w:rsid w:val="008B4062"/>
    <w:rsid w:val="008B62A0"/>
    <w:rsid w:val="008C34C8"/>
    <w:rsid w:val="008E31E4"/>
    <w:rsid w:val="008E7E38"/>
    <w:rsid w:val="00903471"/>
    <w:rsid w:val="009258B9"/>
    <w:rsid w:val="009262A0"/>
    <w:rsid w:val="0093676C"/>
    <w:rsid w:val="009425A1"/>
    <w:rsid w:val="00943556"/>
    <w:rsid w:val="0094559D"/>
    <w:rsid w:val="009502EC"/>
    <w:rsid w:val="00965C17"/>
    <w:rsid w:val="00970867"/>
    <w:rsid w:val="009769E7"/>
    <w:rsid w:val="00977728"/>
    <w:rsid w:val="00981073"/>
    <w:rsid w:val="00984A67"/>
    <w:rsid w:val="00987295"/>
    <w:rsid w:val="00990F71"/>
    <w:rsid w:val="00995BE3"/>
    <w:rsid w:val="009D52BA"/>
    <w:rsid w:val="009F16EB"/>
    <w:rsid w:val="009F33E0"/>
    <w:rsid w:val="009F7608"/>
    <w:rsid w:val="00A00E09"/>
    <w:rsid w:val="00A04806"/>
    <w:rsid w:val="00A10192"/>
    <w:rsid w:val="00A11BC5"/>
    <w:rsid w:val="00A21031"/>
    <w:rsid w:val="00A21981"/>
    <w:rsid w:val="00A26CEF"/>
    <w:rsid w:val="00A3004C"/>
    <w:rsid w:val="00A41852"/>
    <w:rsid w:val="00A524D6"/>
    <w:rsid w:val="00A5514E"/>
    <w:rsid w:val="00A55354"/>
    <w:rsid w:val="00A61553"/>
    <w:rsid w:val="00A90BB9"/>
    <w:rsid w:val="00A9310F"/>
    <w:rsid w:val="00AB5A8D"/>
    <w:rsid w:val="00AC6316"/>
    <w:rsid w:val="00AD53F2"/>
    <w:rsid w:val="00AD6DC3"/>
    <w:rsid w:val="00AE1090"/>
    <w:rsid w:val="00B01983"/>
    <w:rsid w:val="00B21AFD"/>
    <w:rsid w:val="00B23243"/>
    <w:rsid w:val="00B251E9"/>
    <w:rsid w:val="00B2694F"/>
    <w:rsid w:val="00B42B25"/>
    <w:rsid w:val="00B459A4"/>
    <w:rsid w:val="00B51F1B"/>
    <w:rsid w:val="00B553BB"/>
    <w:rsid w:val="00B5574E"/>
    <w:rsid w:val="00B61A51"/>
    <w:rsid w:val="00B71223"/>
    <w:rsid w:val="00B81989"/>
    <w:rsid w:val="00B944C0"/>
    <w:rsid w:val="00B97DA3"/>
    <w:rsid w:val="00BA352A"/>
    <w:rsid w:val="00BB2E07"/>
    <w:rsid w:val="00BB75BB"/>
    <w:rsid w:val="00BD175B"/>
    <w:rsid w:val="00BD6277"/>
    <w:rsid w:val="00BE0E25"/>
    <w:rsid w:val="00BE22AC"/>
    <w:rsid w:val="00BE5588"/>
    <w:rsid w:val="00C02928"/>
    <w:rsid w:val="00C05C24"/>
    <w:rsid w:val="00C12B2F"/>
    <w:rsid w:val="00C155F9"/>
    <w:rsid w:val="00C20B0A"/>
    <w:rsid w:val="00C27C6C"/>
    <w:rsid w:val="00C30974"/>
    <w:rsid w:val="00C346DC"/>
    <w:rsid w:val="00C433E8"/>
    <w:rsid w:val="00C45E75"/>
    <w:rsid w:val="00C563F2"/>
    <w:rsid w:val="00C677B3"/>
    <w:rsid w:val="00C724E4"/>
    <w:rsid w:val="00C941E4"/>
    <w:rsid w:val="00CC111F"/>
    <w:rsid w:val="00CD0390"/>
    <w:rsid w:val="00CD09F6"/>
    <w:rsid w:val="00CD3C8D"/>
    <w:rsid w:val="00CD4FA8"/>
    <w:rsid w:val="00CE128A"/>
    <w:rsid w:val="00CE17D7"/>
    <w:rsid w:val="00CE217D"/>
    <w:rsid w:val="00CE5221"/>
    <w:rsid w:val="00CF01EB"/>
    <w:rsid w:val="00D025B8"/>
    <w:rsid w:val="00D03688"/>
    <w:rsid w:val="00D04182"/>
    <w:rsid w:val="00D16822"/>
    <w:rsid w:val="00D176F2"/>
    <w:rsid w:val="00D32B8A"/>
    <w:rsid w:val="00D34BB1"/>
    <w:rsid w:val="00D41AC7"/>
    <w:rsid w:val="00D41BE7"/>
    <w:rsid w:val="00D43FA9"/>
    <w:rsid w:val="00D531F8"/>
    <w:rsid w:val="00D53462"/>
    <w:rsid w:val="00D5697D"/>
    <w:rsid w:val="00D67460"/>
    <w:rsid w:val="00D67DBB"/>
    <w:rsid w:val="00D7505B"/>
    <w:rsid w:val="00D750A3"/>
    <w:rsid w:val="00D84A1C"/>
    <w:rsid w:val="00D8533A"/>
    <w:rsid w:val="00D85DF2"/>
    <w:rsid w:val="00D860E8"/>
    <w:rsid w:val="00D93D48"/>
    <w:rsid w:val="00D9558B"/>
    <w:rsid w:val="00D97F41"/>
    <w:rsid w:val="00DA61D2"/>
    <w:rsid w:val="00DB5EB6"/>
    <w:rsid w:val="00DC52C0"/>
    <w:rsid w:val="00DC55C3"/>
    <w:rsid w:val="00DD2899"/>
    <w:rsid w:val="00DD5424"/>
    <w:rsid w:val="00DD7B09"/>
    <w:rsid w:val="00DE0ED6"/>
    <w:rsid w:val="00DF106A"/>
    <w:rsid w:val="00E02599"/>
    <w:rsid w:val="00E05CE5"/>
    <w:rsid w:val="00E06F20"/>
    <w:rsid w:val="00E10FEA"/>
    <w:rsid w:val="00E12A76"/>
    <w:rsid w:val="00E14D5D"/>
    <w:rsid w:val="00E301D7"/>
    <w:rsid w:val="00E31786"/>
    <w:rsid w:val="00E407AE"/>
    <w:rsid w:val="00E447BF"/>
    <w:rsid w:val="00E5181A"/>
    <w:rsid w:val="00E57E7E"/>
    <w:rsid w:val="00E6261B"/>
    <w:rsid w:val="00E77C56"/>
    <w:rsid w:val="00E82C14"/>
    <w:rsid w:val="00E8384B"/>
    <w:rsid w:val="00E874B9"/>
    <w:rsid w:val="00E95651"/>
    <w:rsid w:val="00EA084E"/>
    <w:rsid w:val="00EA3BF1"/>
    <w:rsid w:val="00EA3F61"/>
    <w:rsid w:val="00EA5D35"/>
    <w:rsid w:val="00EB6D03"/>
    <w:rsid w:val="00EC5442"/>
    <w:rsid w:val="00EC6589"/>
    <w:rsid w:val="00ED685C"/>
    <w:rsid w:val="00EE4FE2"/>
    <w:rsid w:val="00EE7005"/>
    <w:rsid w:val="00EF0860"/>
    <w:rsid w:val="00EF6E5B"/>
    <w:rsid w:val="00F0377D"/>
    <w:rsid w:val="00F0483E"/>
    <w:rsid w:val="00F07F65"/>
    <w:rsid w:val="00F207CA"/>
    <w:rsid w:val="00F20CA8"/>
    <w:rsid w:val="00F23148"/>
    <w:rsid w:val="00F26599"/>
    <w:rsid w:val="00F31F62"/>
    <w:rsid w:val="00F327AB"/>
    <w:rsid w:val="00F32E24"/>
    <w:rsid w:val="00F3792A"/>
    <w:rsid w:val="00F40B85"/>
    <w:rsid w:val="00F5554D"/>
    <w:rsid w:val="00F60251"/>
    <w:rsid w:val="00F700CD"/>
    <w:rsid w:val="00F80DF7"/>
    <w:rsid w:val="00F907A2"/>
    <w:rsid w:val="00F9198E"/>
    <w:rsid w:val="00FB2438"/>
    <w:rsid w:val="00FB6FAE"/>
    <w:rsid w:val="00FD132C"/>
    <w:rsid w:val="00FE4C30"/>
    <w:rsid w:val="00FF600A"/>
    <w:rsid w:val="00FF78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68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D685C"/>
  </w:style>
  <w:style w:type="paragraph" w:styleId="a5">
    <w:name w:val="footer"/>
    <w:basedOn w:val="a"/>
    <w:link w:val="a6"/>
    <w:uiPriority w:val="99"/>
    <w:semiHidden/>
    <w:unhideWhenUsed/>
    <w:rsid w:val="00ED68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D685C"/>
  </w:style>
  <w:style w:type="paragraph" w:styleId="a7">
    <w:name w:val="Balloon Text"/>
    <w:basedOn w:val="a"/>
    <w:link w:val="a8"/>
    <w:uiPriority w:val="99"/>
    <w:semiHidden/>
    <w:unhideWhenUsed/>
    <w:rsid w:val="00ED6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D685C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1D105B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8130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68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D685C"/>
  </w:style>
  <w:style w:type="paragraph" w:styleId="a5">
    <w:name w:val="footer"/>
    <w:basedOn w:val="a"/>
    <w:link w:val="a6"/>
    <w:uiPriority w:val="99"/>
    <w:semiHidden/>
    <w:unhideWhenUsed/>
    <w:rsid w:val="00ED68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D685C"/>
  </w:style>
  <w:style w:type="paragraph" w:styleId="a7">
    <w:name w:val="Balloon Text"/>
    <w:basedOn w:val="a"/>
    <w:link w:val="a8"/>
    <w:uiPriority w:val="99"/>
    <w:semiHidden/>
    <w:unhideWhenUsed/>
    <w:rsid w:val="00ED6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D685C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1D105B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8130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4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7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5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1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5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5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3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6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2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2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5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4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2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5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7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7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3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0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5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8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2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3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kodeks://link/d?nd=608688681" TargetMode="External"/><Relationship Id="rId18" Type="http://schemas.openxmlformats.org/officeDocument/2006/relationships/hyperlink" Target="kodeks://link/d?nd=608827382" TargetMode="External"/><Relationship Id="rId26" Type="http://schemas.openxmlformats.org/officeDocument/2006/relationships/hyperlink" Target="kodeks://link/d?nd=608935004" TargetMode="External"/><Relationship Id="rId3" Type="http://schemas.openxmlformats.org/officeDocument/2006/relationships/styles" Target="styles.xml"/><Relationship Id="rId21" Type="http://schemas.openxmlformats.org/officeDocument/2006/relationships/hyperlink" Target="kodeks://link/d?nd=608860635" TargetMode="Externa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17" Type="http://schemas.openxmlformats.org/officeDocument/2006/relationships/hyperlink" Target="kodeks://link/d?nd=608851161" TargetMode="External"/><Relationship Id="rId25" Type="http://schemas.openxmlformats.org/officeDocument/2006/relationships/hyperlink" Target="kodeks://link/d?nd=901902347" TargetMode="External"/><Relationship Id="rId2" Type="http://schemas.openxmlformats.org/officeDocument/2006/relationships/numbering" Target="numbering.xml"/><Relationship Id="rId16" Type="http://schemas.openxmlformats.org/officeDocument/2006/relationships/hyperlink" Target="kodeks://link/d?nd=608861136" TargetMode="External"/><Relationship Id="rId20" Type="http://schemas.openxmlformats.org/officeDocument/2006/relationships/hyperlink" Target="kodeks://link/d?nd=608860633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kodeks://link/d?nd=608719764" TargetMode="External"/><Relationship Id="rId24" Type="http://schemas.openxmlformats.org/officeDocument/2006/relationships/hyperlink" Target="kodeks://link/d?nd=608791337" TargetMode="External"/><Relationship Id="rId5" Type="http://schemas.openxmlformats.org/officeDocument/2006/relationships/settings" Target="settings.xml"/><Relationship Id="rId15" Type="http://schemas.openxmlformats.org/officeDocument/2006/relationships/hyperlink" Target="kodeks://link/d?nd=566117138" TargetMode="External"/><Relationship Id="rId23" Type="http://schemas.openxmlformats.org/officeDocument/2006/relationships/hyperlink" Target="kodeks://link/d?nd=565798064" TargetMode="External"/><Relationship Id="rId28" Type="http://schemas.openxmlformats.org/officeDocument/2006/relationships/header" Target="header1.xml"/><Relationship Id="rId10" Type="http://schemas.openxmlformats.org/officeDocument/2006/relationships/hyperlink" Target="kodeks://link/d?nd=608984031" TargetMode="External"/><Relationship Id="rId19" Type="http://schemas.openxmlformats.org/officeDocument/2006/relationships/hyperlink" Target="kodeks://link/d?nd=608827382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hyperlink" Target="kodeks://link/d?nd=566030647" TargetMode="External"/><Relationship Id="rId22" Type="http://schemas.openxmlformats.org/officeDocument/2006/relationships/hyperlink" Target="kodeks://link/d?nd=608860632" TargetMode="External"/><Relationship Id="rId27" Type="http://schemas.openxmlformats.org/officeDocument/2006/relationships/hyperlink" Target="kodeks://link/d?nd=901902347" TargetMode="External"/><Relationship Id="rId30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B4DB37-5613-429B-A3CF-8BA59648C2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2197</Words>
  <Characters>12523</Characters>
  <Application>Microsoft Office Word</Application>
  <DocSecurity>8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praktika</dc:creator>
  <cp:lastModifiedBy>Ахмарова Альфия Рафиковна</cp:lastModifiedBy>
  <cp:revision>2</cp:revision>
  <cp:lastPrinted>2021-03-26T09:40:00Z</cp:lastPrinted>
  <dcterms:created xsi:type="dcterms:W3CDTF">2021-11-09T07:04:00Z</dcterms:created>
  <dcterms:modified xsi:type="dcterms:W3CDTF">2021-11-09T07:04:00Z</dcterms:modified>
</cp:coreProperties>
</file>